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E2A7C" w14:textId="77777777" w:rsidR="005A3606" w:rsidRPr="005A3606" w:rsidRDefault="005A3606" w:rsidP="00610D32">
      <w:pPr>
        <w:spacing w:after="0"/>
        <w:jc w:val="center"/>
        <w:rPr>
          <w:rFonts w:cstheme="minorHAnsi"/>
          <w:u w:val="single"/>
        </w:rPr>
      </w:pPr>
      <w:r w:rsidRPr="005A3606">
        <w:rPr>
          <w:rFonts w:cstheme="minorHAnsi"/>
          <w:u w:val="single"/>
        </w:rPr>
        <w:t>SUMMARY OR SYNOPSIS OF AUDIT REPORT FOR PUBLICATION</w:t>
      </w:r>
    </w:p>
    <w:p w14:paraId="1C90A427" w14:textId="77777777" w:rsidR="005A3606" w:rsidRDefault="005A3606" w:rsidP="00610D32">
      <w:pPr>
        <w:spacing w:after="0"/>
        <w:jc w:val="center"/>
        <w:rPr>
          <w:rFonts w:cstheme="minorHAnsi"/>
        </w:rPr>
      </w:pPr>
    </w:p>
    <w:p w14:paraId="73F61C1F" w14:textId="56586FA9" w:rsidR="001C37A6" w:rsidRPr="00610D32" w:rsidRDefault="00610D32" w:rsidP="00610D32">
      <w:pPr>
        <w:spacing w:after="0"/>
        <w:jc w:val="center"/>
        <w:rPr>
          <w:rFonts w:cstheme="minorHAnsi"/>
        </w:rPr>
      </w:pPr>
      <w:r w:rsidRPr="00610D32">
        <w:rPr>
          <w:rFonts w:cstheme="minorHAnsi"/>
        </w:rPr>
        <w:t xml:space="preserve">SUMMARY OF SYNOPISIS OF </w:t>
      </w:r>
      <w:r w:rsidR="003959FA">
        <w:rPr>
          <w:rFonts w:cstheme="minorHAnsi"/>
        </w:rPr>
        <w:t>2025</w:t>
      </w:r>
      <w:r w:rsidRPr="00610D32">
        <w:rPr>
          <w:rFonts w:cstheme="minorHAnsi"/>
        </w:rPr>
        <w:t xml:space="preserve"> AUDIT REPORT OF </w:t>
      </w:r>
    </w:p>
    <w:p w14:paraId="43A1B4B1" w14:textId="77777777" w:rsidR="00610D32" w:rsidRPr="00610D32" w:rsidRDefault="00610D32" w:rsidP="00610D32">
      <w:pPr>
        <w:spacing w:after="0"/>
        <w:jc w:val="center"/>
        <w:rPr>
          <w:rFonts w:cstheme="minorHAnsi"/>
        </w:rPr>
      </w:pPr>
      <w:r w:rsidRPr="00610D32">
        <w:rPr>
          <w:rFonts w:cstheme="minorHAnsi"/>
          <w:u w:val="single"/>
        </w:rPr>
        <w:t>BOROUGH OF FANWOOD AS REQUIRED BY N.J.S.40A:5-7</w:t>
      </w:r>
    </w:p>
    <w:p w14:paraId="2D9DC5A4" w14:textId="77777777" w:rsidR="00610D32" w:rsidRPr="00610D32" w:rsidRDefault="00610D32" w:rsidP="00610D32">
      <w:pPr>
        <w:spacing w:after="0"/>
        <w:jc w:val="center"/>
        <w:rPr>
          <w:rFonts w:cstheme="minorHAnsi"/>
        </w:rPr>
      </w:pPr>
    </w:p>
    <w:p w14:paraId="18B3E82B" w14:textId="77777777" w:rsidR="00610D32" w:rsidRDefault="00610D32" w:rsidP="00610D32">
      <w:pPr>
        <w:spacing w:after="0"/>
        <w:jc w:val="center"/>
        <w:rPr>
          <w:rFonts w:cstheme="minorHAnsi"/>
          <w:u w:val="single"/>
        </w:rPr>
      </w:pPr>
      <w:r w:rsidRPr="00610D32">
        <w:rPr>
          <w:rFonts w:cstheme="minorHAnsi"/>
          <w:u w:val="single"/>
        </w:rPr>
        <w:t>COMBINED COMPARIATIVE BALANCE SHETS – REGULATORY BASIS</w:t>
      </w:r>
    </w:p>
    <w:p w14:paraId="48DE66F4" w14:textId="77777777" w:rsidR="00610D32" w:rsidRDefault="00610D32" w:rsidP="00610D32">
      <w:pPr>
        <w:spacing w:after="0"/>
        <w:jc w:val="center"/>
        <w:rPr>
          <w:rFonts w:cstheme="minorHAnsi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90"/>
        <w:gridCol w:w="1735"/>
        <w:gridCol w:w="1735"/>
      </w:tblGrid>
      <w:tr w:rsidR="00610D32" w14:paraId="7AA1E2D1" w14:textId="77777777" w:rsidTr="003B203A">
        <w:tc>
          <w:tcPr>
            <w:tcW w:w="5890" w:type="dxa"/>
          </w:tcPr>
          <w:p w14:paraId="1720745D" w14:textId="77777777" w:rsidR="003B203A" w:rsidRDefault="003B203A" w:rsidP="00610D32">
            <w:pPr>
              <w:jc w:val="center"/>
              <w:rPr>
                <w:rFonts w:cstheme="minorHAnsi"/>
                <w:u w:val="single"/>
              </w:rPr>
            </w:pPr>
          </w:p>
          <w:p w14:paraId="531CBF78" w14:textId="77777777" w:rsidR="00610D32" w:rsidRDefault="00610D32" w:rsidP="00610D32">
            <w:pPr>
              <w:jc w:val="center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ASSETS</w:t>
            </w:r>
          </w:p>
        </w:tc>
        <w:tc>
          <w:tcPr>
            <w:tcW w:w="1735" w:type="dxa"/>
          </w:tcPr>
          <w:p w14:paraId="57A46CBD" w14:textId="77777777" w:rsidR="0008319F" w:rsidRDefault="00610D32" w:rsidP="00610D32">
            <w:pPr>
              <w:jc w:val="center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 xml:space="preserve">DECEMBER </w:t>
            </w:r>
          </w:p>
          <w:p w14:paraId="10EA3477" w14:textId="647AD759" w:rsidR="00610D32" w:rsidRDefault="00610D32" w:rsidP="00610D32">
            <w:pPr>
              <w:jc w:val="center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 xml:space="preserve">31, </w:t>
            </w:r>
            <w:r w:rsidR="003959FA">
              <w:rPr>
                <w:rFonts w:cstheme="minorHAnsi"/>
                <w:u w:val="single"/>
              </w:rPr>
              <w:t>2025</w:t>
            </w:r>
          </w:p>
        </w:tc>
        <w:tc>
          <w:tcPr>
            <w:tcW w:w="1735" w:type="dxa"/>
          </w:tcPr>
          <w:p w14:paraId="5E605D70" w14:textId="77777777" w:rsidR="0008319F" w:rsidRDefault="00610D32" w:rsidP="00610D32">
            <w:pPr>
              <w:jc w:val="center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 xml:space="preserve">DECEMBER </w:t>
            </w:r>
          </w:p>
          <w:p w14:paraId="03EB72DB" w14:textId="59EC6EB8" w:rsidR="00610D32" w:rsidRDefault="00610D32" w:rsidP="00610D32">
            <w:pPr>
              <w:jc w:val="center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 xml:space="preserve">31, </w:t>
            </w:r>
            <w:r w:rsidR="003959FA">
              <w:rPr>
                <w:rFonts w:cstheme="minorHAnsi"/>
                <w:u w:val="single"/>
              </w:rPr>
              <w:t>2024</w:t>
            </w:r>
          </w:p>
        </w:tc>
      </w:tr>
      <w:tr w:rsidR="00610D32" w14:paraId="59325CF0" w14:textId="77777777" w:rsidTr="003B203A">
        <w:tc>
          <w:tcPr>
            <w:tcW w:w="5890" w:type="dxa"/>
          </w:tcPr>
          <w:p w14:paraId="2F877306" w14:textId="77777777" w:rsidR="00610D32" w:rsidRPr="00610D32" w:rsidRDefault="00610D32" w:rsidP="00B37014">
            <w:pPr>
              <w:rPr>
                <w:rFonts w:cstheme="minorHAnsi"/>
              </w:rPr>
            </w:pPr>
            <w:r>
              <w:rPr>
                <w:rFonts w:cstheme="minorHAnsi"/>
              </w:rPr>
              <w:t>Cash and Investments</w:t>
            </w:r>
          </w:p>
        </w:tc>
        <w:tc>
          <w:tcPr>
            <w:tcW w:w="1735" w:type="dxa"/>
          </w:tcPr>
          <w:p w14:paraId="7A5473D5" w14:textId="5E526819" w:rsidR="00610D32" w:rsidRPr="00B37014" w:rsidRDefault="00610D32" w:rsidP="00B37014">
            <w:pPr>
              <w:jc w:val="right"/>
              <w:rPr>
                <w:rFonts w:cstheme="minorHAnsi"/>
              </w:rPr>
            </w:pPr>
            <w:r w:rsidRPr="00B37014">
              <w:rPr>
                <w:rFonts w:cstheme="minorHAnsi"/>
              </w:rPr>
              <w:t>$</w:t>
            </w:r>
            <w:r w:rsidR="00DF5ECF">
              <w:rPr>
                <w:rFonts w:cstheme="minorHAnsi"/>
              </w:rPr>
              <w:t>6,</w:t>
            </w:r>
            <w:r w:rsidR="00646EDA">
              <w:rPr>
                <w:rFonts w:cstheme="minorHAnsi"/>
              </w:rPr>
              <w:t>681,018.49</w:t>
            </w:r>
          </w:p>
        </w:tc>
        <w:tc>
          <w:tcPr>
            <w:tcW w:w="1735" w:type="dxa"/>
          </w:tcPr>
          <w:p w14:paraId="14ECBD99" w14:textId="02EB1EEC" w:rsidR="00610D32" w:rsidRPr="00B37014" w:rsidRDefault="00B437EA" w:rsidP="00E01A5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="00E01A52" w:rsidRPr="00B37014">
              <w:rPr>
                <w:rFonts w:cstheme="minorHAnsi"/>
              </w:rPr>
              <w:t>$6,029,692</w:t>
            </w:r>
            <w:r w:rsidR="00E01A52">
              <w:rPr>
                <w:rFonts w:cstheme="minorHAnsi"/>
              </w:rPr>
              <w:t>.95</w:t>
            </w:r>
          </w:p>
        </w:tc>
      </w:tr>
      <w:tr w:rsidR="00610D32" w:rsidRPr="00B37014" w14:paraId="0879F1A2" w14:textId="77777777" w:rsidTr="003B203A">
        <w:tc>
          <w:tcPr>
            <w:tcW w:w="5890" w:type="dxa"/>
          </w:tcPr>
          <w:p w14:paraId="7C245287" w14:textId="77777777" w:rsidR="00610D32" w:rsidRDefault="00B37014" w:rsidP="00B37014">
            <w:pPr>
              <w:rPr>
                <w:rFonts w:cstheme="minorHAnsi"/>
              </w:rPr>
            </w:pPr>
            <w:r>
              <w:rPr>
                <w:rFonts w:cstheme="minorHAnsi"/>
              </w:rPr>
              <w:t>Taxes, Assessments, Liens</w:t>
            </w:r>
          </w:p>
          <w:p w14:paraId="187F021A" w14:textId="77777777" w:rsidR="00B37014" w:rsidRPr="00B37014" w:rsidRDefault="00B37014" w:rsidP="00B37014">
            <w:pPr>
              <w:rPr>
                <w:rFonts w:cstheme="minorHAnsi"/>
              </w:rPr>
            </w:pPr>
            <w:r>
              <w:rPr>
                <w:rFonts w:cstheme="minorHAnsi"/>
              </w:rPr>
              <w:t>And Utility Charges Receivable</w:t>
            </w:r>
          </w:p>
        </w:tc>
        <w:tc>
          <w:tcPr>
            <w:tcW w:w="1735" w:type="dxa"/>
          </w:tcPr>
          <w:p w14:paraId="5B805910" w14:textId="77777777" w:rsidR="00B37014" w:rsidRDefault="00B37014" w:rsidP="00B37014">
            <w:pPr>
              <w:jc w:val="right"/>
              <w:rPr>
                <w:rFonts w:cstheme="minorHAnsi"/>
              </w:rPr>
            </w:pPr>
          </w:p>
          <w:p w14:paraId="65E5AECD" w14:textId="7EB78F69" w:rsidR="00610D32" w:rsidRPr="00B37014" w:rsidRDefault="00646EDA" w:rsidP="00B37014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482,335.79</w:t>
            </w:r>
          </w:p>
        </w:tc>
        <w:tc>
          <w:tcPr>
            <w:tcW w:w="1735" w:type="dxa"/>
          </w:tcPr>
          <w:p w14:paraId="6C58DDBA" w14:textId="77777777" w:rsidR="00610D32" w:rsidRDefault="00610D32" w:rsidP="00B37014">
            <w:pPr>
              <w:jc w:val="right"/>
              <w:rPr>
                <w:rFonts w:cstheme="minorHAnsi"/>
              </w:rPr>
            </w:pPr>
          </w:p>
          <w:p w14:paraId="576CEAD6" w14:textId="197FA627" w:rsidR="00E01A52" w:rsidRPr="00B37014" w:rsidRDefault="00E01A52" w:rsidP="00E01A5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="006A18F4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>499,293.28</w:t>
            </w:r>
          </w:p>
        </w:tc>
      </w:tr>
      <w:tr w:rsidR="00B37014" w:rsidRPr="00B37014" w14:paraId="7583A66A" w14:textId="77777777" w:rsidTr="003B203A">
        <w:tc>
          <w:tcPr>
            <w:tcW w:w="5890" w:type="dxa"/>
          </w:tcPr>
          <w:p w14:paraId="493777D1" w14:textId="77777777" w:rsidR="00B37014" w:rsidRDefault="00B37014" w:rsidP="00B37014">
            <w:pPr>
              <w:rPr>
                <w:rFonts w:cstheme="minorHAnsi"/>
              </w:rPr>
            </w:pPr>
            <w:r>
              <w:rPr>
                <w:rFonts w:cstheme="minorHAnsi"/>
              </w:rPr>
              <w:t>Property Acquired for Taxes – Assessed Value</w:t>
            </w:r>
          </w:p>
        </w:tc>
        <w:tc>
          <w:tcPr>
            <w:tcW w:w="1735" w:type="dxa"/>
          </w:tcPr>
          <w:p w14:paraId="6FFC6DF5" w14:textId="77777777" w:rsidR="00B37014" w:rsidRDefault="00B37014" w:rsidP="00B37014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12,279.00</w:t>
            </w:r>
          </w:p>
        </w:tc>
        <w:tc>
          <w:tcPr>
            <w:tcW w:w="1735" w:type="dxa"/>
          </w:tcPr>
          <w:p w14:paraId="42133276" w14:textId="46C6A5F2" w:rsidR="00B37014" w:rsidRDefault="00E01A52" w:rsidP="00E01A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</w:t>
            </w:r>
            <w:r w:rsidR="006A18F4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>12,279.00</w:t>
            </w:r>
          </w:p>
        </w:tc>
      </w:tr>
      <w:tr w:rsidR="00B37014" w:rsidRPr="00B37014" w14:paraId="5462E2BC" w14:textId="77777777" w:rsidTr="003B203A">
        <w:tc>
          <w:tcPr>
            <w:tcW w:w="5890" w:type="dxa"/>
          </w:tcPr>
          <w:p w14:paraId="569430A2" w14:textId="77777777" w:rsidR="00B37014" w:rsidRDefault="00B37014" w:rsidP="00B37014">
            <w:pPr>
              <w:rPr>
                <w:rFonts w:cstheme="minorHAnsi"/>
              </w:rPr>
            </w:pPr>
            <w:r>
              <w:rPr>
                <w:rFonts w:cstheme="minorHAnsi"/>
              </w:rPr>
              <w:t>Accounts Receivable</w:t>
            </w:r>
          </w:p>
        </w:tc>
        <w:tc>
          <w:tcPr>
            <w:tcW w:w="1735" w:type="dxa"/>
          </w:tcPr>
          <w:p w14:paraId="0E1AA812" w14:textId="586CA083" w:rsidR="00B37014" w:rsidRDefault="00B37014" w:rsidP="00B37014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2,</w:t>
            </w:r>
            <w:r w:rsidR="006A18F4">
              <w:rPr>
                <w:rFonts w:cstheme="minorHAnsi"/>
              </w:rPr>
              <w:t>678</w:t>
            </w:r>
            <w:r>
              <w:rPr>
                <w:rFonts w:cstheme="minorHAnsi"/>
              </w:rPr>
              <w:t>,</w:t>
            </w:r>
            <w:r w:rsidR="006A18F4">
              <w:rPr>
                <w:rFonts w:cstheme="minorHAnsi"/>
              </w:rPr>
              <w:t>465</w:t>
            </w:r>
            <w:r>
              <w:rPr>
                <w:rFonts w:cstheme="minorHAnsi"/>
              </w:rPr>
              <w:t>.</w:t>
            </w:r>
            <w:r w:rsidR="006A18F4">
              <w:rPr>
                <w:rFonts w:cstheme="minorHAnsi"/>
              </w:rPr>
              <w:t>84</w:t>
            </w:r>
          </w:p>
        </w:tc>
        <w:tc>
          <w:tcPr>
            <w:tcW w:w="1735" w:type="dxa"/>
          </w:tcPr>
          <w:p w14:paraId="2FAE7FA0" w14:textId="5C536AB3" w:rsidR="00B37014" w:rsidRDefault="003C218B" w:rsidP="00E01A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E01A52">
              <w:rPr>
                <w:rFonts w:cstheme="minorHAnsi"/>
              </w:rPr>
              <w:t>2,073,808.12</w:t>
            </w:r>
          </w:p>
        </w:tc>
      </w:tr>
      <w:tr w:rsidR="00E01A52" w:rsidRPr="00B37014" w14:paraId="5B3D09AA" w14:textId="77777777" w:rsidTr="003B203A">
        <w:tc>
          <w:tcPr>
            <w:tcW w:w="5890" w:type="dxa"/>
          </w:tcPr>
          <w:p w14:paraId="70A11651" w14:textId="77777777" w:rsidR="00E01A52" w:rsidRDefault="00E01A52" w:rsidP="00E01A52">
            <w:pPr>
              <w:rPr>
                <w:rFonts w:cstheme="minorHAnsi"/>
              </w:rPr>
            </w:pPr>
            <w:r>
              <w:rPr>
                <w:rFonts w:cstheme="minorHAnsi"/>
              </w:rPr>
              <w:t>Fixed Capital Authorized and Uncompleted – Utility</w:t>
            </w:r>
          </w:p>
        </w:tc>
        <w:tc>
          <w:tcPr>
            <w:tcW w:w="1735" w:type="dxa"/>
          </w:tcPr>
          <w:p w14:paraId="6EE22153" w14:textId="3B5C1503" w:rsidR="00E01A52" w:rsidRDefault="0008073C" w:rsidP="00E01A5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1,140,794.00</w:t>
            </w:r>
          </w:p>
        </w:tc>
        <w:tc>
          <w:tcPr>
            <w:tcW w:w="1735" w:type="dxa"/>
          </w:tcPr>
          <w:p w14:paraId="74256FC0" w14:textId="4FAFD094" w:rsidR="00E01A52" w:rsidRDefault="003C218B" w:rsidP="00E01A52">
            <w:pPr>
              <w:tabs>
                <w:tab w:val="left" w:pos="27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</w:t>
            </w:r>
            <w:r w:rsidR="00E01A52">
              <w:rPr>
                <w:rFonts w:cstheme="minorHAnsi"/>
              </w:rPr>
              <w:t>893,794.00</w:t>
            </w:r>
          </w:p>
        </w:tc>
      </w:tr>
      <w:tr w:rsidR="00E01A52" w:rsidRPr="00B37014" w14:paraId="65E08AD4" w14:textId="77777777" w:rsidTr="003B203A">
        <w:tc>
          <w:tcPr>
            <w:tcW w:w="5890" w:type="dxa"/>
          </w:tcPr>
          <w:p w14:paraId="4FA8B4C5" w14:textId="77777777" w:rsidR="00E01A52" w:rsidRDefault="00E01A52" w:rsidP="00E01A52">
            <w:pPr>
              <w:rPr>
                <w:rFonts w:cstheme="minorHAnsi"/>
              </w:rPr>
            </w:pPr>
            <w:r>
              <w:rPr>
                <w:rFonts w:cstheme="minorHAnsi"/>
              </w:rPr>
              <w:t>Deferred Charges to Future to Revenue of Future Years</w:t>
            </w:r>
          </w:p>
        </w:tc>
        <w:tc>
          <w:tcPr>
            <w:tcW w:w="1735" w:type="dxa"/>
          </w:tcPr>
          <w:p w14:paraId="162BC6A1" w14:textId="60940BCE" w:rsidR="00E01A52" w:rsidRDefault="0008073C" w:rsidP="00E01A5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91,760.00</w:t>
            </w:r>
          </w:p>
        </w:tc>
        <w:tc>
          <w:tcPr>
            <w:tcW w:w="1735" w:type="dxa"/>
          </w:tcPr>
          <w:p w14:paraId="286FD8E5" w14:textId="0B9A95A5" w:rsidR="00E01A52" w:rsidRDefault="00E01A52" w:rsidP="00E01A5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284,292.42</w:t>
            </w:r>
          </w:p>
        </w:tc>
      </w:tr>
      <w:tr w:rsidR="00E01A52" w:rsidRPr="00B37014" w14:paraId="7667A3C8" w14:textId="77777777" w:rsidTr="003B203A">
        <w:tc>
          <w:tcPr>
            <w:tcW w:w="5890" w:type="dxa"/>
          </w:tcPr>
          <w:p w14:paraId="723AC559" w14:textId="77777777" w:rsidR="00E01A52" w:rsidRDefault="00E01A52" w:rsidP="00E01A52">
            <w:pPr>
              <w:rPr>
                <w:rFonts w:cstheme="minorHAnsi"/>
              </w:rPr>
            </w:pPr>
            <w:r>
              <w:rPr>
                <w:rFonts w:cstheme="minorHAnsi"/>
              </w:rPr>
              <w:t>Deferred Charges to Future Taxation – General Capital</w:t>
            </w:r>
          </w:p>
        </w:tc>
        <w:tc>
          <w:tcPr>
            <w:tcW w:w="1735" w:type="dxa"/>
          </w:tcPr>
          <w:p w14:paraId="53B1DB78" w14:textId="3DA4B044" w:rsidR="00E01A52" w:rsidRDefault="0008073C" w:rsidP="00E01A5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23,063,216.31</w:t>
            </w:r>
          </w:p>
        </w:tc>
        <w:tc>
          <w:tcPr>
            <w:tcW w:w="1735" w:type="dxa"/>
          </w:tcPr>
          <w:p w14:paraId="693D7969" w14:textId="446B8CC5" w:rsidR="00E01A52" w:rsidRDefault="00E01A52" w:rsidP="00E01A5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23,504,595.65</w:t>
            </w:r>
          </w:p>
        </w:tc>
      </w:tr>
      <w:tr w:rsidR="00E01A52" w:rsidRPr="00B37014" w14:paraId="718516FF" w14:textId="77777777" w:rsidTr="003B203A">
        <w:tc>
          <w:tcPr>
            <w:tcW w:w="5890" w:type="dxa"/>
          </w:tcPr>
          <w:p w14:paraId="01032C6B" w14:textId="77777777" w:rsidR="00E01A52" w:rsidRDefault="00E01A52" w:rsidP="00E01A52">
            <w:pPr>
              <w:rPr>
                <w:rFonts w:cstheme="minorHAnsi"/>
              </w:rPr>
            </w:pPr>
            <w:r>
              <w:rPr>
                <w:rFonts w:cstheme="minorHAnsi"/>
              </w:rPr>
              <w:t>General Fixed Assets</w:t>
            </w:r>
          </w:p>
        </w:tc>
        <w:tc>
          <w:tcPr>
            <w:tcW w:w="1735" w:type="dxa"/>
          </w:tcPr>
          <w:p w14:paraId="71CBA29D" w14:textId="59964EB9" w:rsidR="00E01A52" w:rsidRPr="00B37014" w:rsidRDefault="0008073C" w:rsidP="00E01A52">
            <w:pPr>
              <w:jc w:val="right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30,255,</w:t>
            </w:r>
            <w:r w:rsidR="00101059">
              <w:rPr>
                <w:rFonts w:cstheme="minorHAnsi"/>
                <w:u w:val="single"/>
              </w:rPr>
              <w:t>279.84</w:t>
            </w:r>
          </w:p>
        </w:tc>
        <w:tc>
          <w:tcPr>
            <w:tcW w:w="1735" w:type="dxa"/>
          </w:tcPr>
          <w:p w14:paraId="2C2A6583" w14:textId="6D043363" w:rsidR="00E01A52" w:rsidRPr="00B37014" w:rsidRDefault="00E01A52" w:rsidP="00E01A52">
            <w:pPr>
              <w:jc w:val="right"/>
              <w:rPr>
                <w:rFonts w:cstheme="minorHAnsi"/>
                <w:u w:val="single"/>
              </w:rPr>
            </w:pPr>
            <w:r w:rsidRPr="00B37014">
              <w:rPr>
                <w:rFonts w:cstheme="minorHAnsi"/>
                <w:u w:val="single"/>
              </w:rPr>
              <w:t>29,555,328.27</w:t>
            </w:r>
          </w:p>
        </w:tc>
      </w:tr>
      <w:tr w:rsidR="00E01A52" w:rsidRPr="00B37014" w14:paraId="0FFD3AF9" w14:textId="77777777" w:rsidTr="003B203A">
        <w:tc>
          <w:tcPr>
            <w:tcW w:w="5890" w:type="dxa"/>
          </w:tcPr>
          <w:p w14:paraId="19D02E9F" w14:textId="77777777" w:rsidR="00E01A52" w:rsidRPr="00B37014" w:rsidRDefault="00E01A52" w:rsidP="00E01A52">
            <w:pPr>
              <w:jc w:val="center"/>
              <w:rPr>
                <w:rFonts w:cstheme="minorHAnsi"/>
                <w:u w:val="single"/>
              </w:rPr>
            </w:pPr>
            <w:r w:rsidRPr="00B37014">
              <w:rPr>
                <w:rFonts w:cstheme="minorHAnsi"/>
                <w:u w:val="single"/>
              </w:rPr>
              <w:t>TOTAL ASSETS</w:t>
            </w:r>
          </w:p>
        </w:tc>
        <w:tc>
          <w:tcPr>
            <w:tcW w:w="1735" w:type="dxa"/>
          </w:tcPr>
          <w:p w14:paraId="62995882" w14:textId="0695980A" w:rsidR="00E01A52" w:rsidRPr="00B37014" w:rsidRDefault="00E01A52" w:rsidP="00E01A52">
            <w:pPr>
              <w:jc w:val="right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$6</w:t>
            </w:r>
            <w:r w:rsidR="00101059">
              <w:rPr>
                <w:rFonts w:cstheme="minorHAnsi"/>
                <w:u w:val="single"/>
              </w:rPr>
              <w:t>4,405,149.27</w:t>
            </w:r>
          </w:p>
        </w:tc>
        <w:tc>
          <w:tcPr>
            <w:tcW w:w="1735" w:type="dxa"/>
          </w:tcPr>
          <w:p w14:paraId="2FE56FC2" w14:textId="5534444A" w:rsidR="00E01A52" w:rsidRPr="00B37014" w:rsidRDefault="00E01A52" w:rsidP="00E01A52">
            <w:pPr>
              <w:jc w:val="right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$62,853,083.69</w:t>
            </w:r>
          </w:p>
        </w:tc>
      </w:tr>
      <w:tr w:rsidR="00E01A52" w:rsidRPr="00B37014" w14:paraId="3CBDD6ED" w14:textId="77777777" w:rsidTr="003B203A">
        <w:tc>
          <w:tcPr>
            <w:tcW w:w="5890" w:type="dxa"/>
          </w:tcPr>
          <w:p w14:paraId="00CC1F9A" w14:textId="77777777" w:rsidR="00E01A52" w:rsidRPr="00B37014" w:rsidRDefault="00E01A52" w:rsidP="00E01A52">
            <w:pPr>
              <w:jc w:val="center"/>
              <w:rPr>
                <w:rFonts w:cstheme="minorHAnsi"/>
                <w:u w:val="single"/>
              </w:rPr>
            </w:pPr>
          </w:p>
        </w:tc>
        <w:tc>
          <w:tcPr>
            <w:tcW w:w="1735" w:type="dxa"/>
          </w:tcPr>
          <w:p w14:paraId="31E512D0" w14:textId="77777777" w:rsidR="00E01A52" w:rsidRDefault="00E01A52" w:rsidP="00E01A52">
            <w:pPr>
              <w:jc w:val="right"/>
              <w:rPr>
                <w:rFonts w:cstheme="minorHAnsi"/>
                <w:u w:val="single"/>
              </w:rPr>
            </w:pPr>
          </w:p>
        </w:tc>
        <w:tc>
          <w:tcPr>
            <w:tcW w:w="1735" w:type="dxa"/>
          </w:tcPr>
          <w:p w14:paraId="3C0F946C" w14:textId="77777777" w:rsidR="00E01A52" w:rsidRDefault="00E01A52" w:rsidP="00E01A52">
            <w:pPr>
              <w:jc w:val="right"/>
              <w:rPr>
                <w:rFonts w:cstheme="minorHAnsi"/>
                <w:u w:val="single"/>
              </w:rPr>
            </w:pPr>
          </w:p>
        </w:tc>
      </w:tr>
      <w:tr w:rsidR="00E01A52" w:rsidRPr="00B37014" w14:paraId="31F02956" w14:textId="77777777" w:rsidTr="003B203A">
        <w:tc>
          <w:tcPr>
            <w:tcW w:w="5890" w:type="dxa"/>
          </w:tcPr>
          <w:p w14:paraId="59EB229B" w14:textId="77777777" w:rsidR="00E01A52" w:rsidRPr="00B37014" w:rsidRDefault="00E01A52" w:rsidP="00E01A52">
            <w:pPr>
              <w:jc w:val="center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LIABILITIES, RESERVES AND FUND BALANCES</w:t>
            </w:r>
          </w:p>
        </w:tc>
        <w:tc>
          <w:tcPr>
            <w:tcW w:w="1735" w:type="dxa"/>
          </w:tcPr>
          <w:p w14:paraId="2C9B6C5A" w14:textId="77777777" w:rsidR="00E01A52" w:rsidRDefault="00E01A52" w:rsidP="00E01A52">
            <w:pPr>
              <w:jc w:val="right"/>
              <w:rPr>
                <w:rFonts w:cstheme="minorHAnsi"/>
                <w:u w:val="single"/>
              </w:rPr>
            </w:pPr>
          </w:p>
        </w:tc>
        <w:tc>
          <w:tcPr>
            <w:tcW w:w="1735" w:type="dxa"/>
          </w:tcPr>
          <w:p w14:paraId="61987C94" w14:textId="77777777" w:rsidR="00E01A52" w:rsidRDefault="00E01A52" w:rsidP="00E01A52">
            <w:pPr>
              <w:jc w:val="right"/>
              <w:rPr>
                <w:rFonts w:cstheme="minorHAnsi"/>
                <w:u w:val="single"/>
              </w:rPr>
            </w:pPr>
          </w:p>
        </w:tc>
      </w:tr>
      <w:tr w:rsidR="00695026" w:rsidRPr="00B37014" w14:paraId="484BA640" w14:textId="77777777" w:rsidTr="003B203A">
        <w:tc>
          <w:tcPr>
            <w:tcW w:w="5890" w:type="dxa"/>
          </w:tcPr>
          <w:p w14:paraId="656E8D79" w14:textId="77777777" w:rsidR="00695026" w:rsidRPr="00B37014" w:rsidRDefault="00695026" w:rsidP="00695026">
            <w:pPr>
              <w:rPr>
                <w:rFonts w:cstheme="minorHAnsi"/>
              </w:rPr>
            </w:pPr>
            <w:r w:rsidRPr="00B37014">
              <w:rPr>
                <w:rFonts w:cstheme="minorHAnsi"/>
              </w:rPr>
              <w:t>Bonds,</w:t>
            </w:r>
            <w:r>
              <w:rPr>
                <w:rFonts w:cstheme="minorHAnsi"/>
              </w:rPr>
              <w:t xml:space="preserve"> Notes and Loans Payable</w:t>
            </w:r>
          </w:p>
        </w:tc>
        <w:tc>
          <w:tcPr>
            <w:tcW w:w="1735" w:type="dxa"/>
          </w:tcPr>
          <w:p w14:paraId="5D3654DD" w14:textId="00FB5709" w:rsidR="00695026" w:rsidRPr="00B37014" w:rsidRDefault="00695026" w:rsidP="0069502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$</w:t>
            </w:r>
            <w:r w:rsidR="0024475E">
              <w:rPr>
                <w:rFonts w:cstheme="minorHAnsi"/>
              </w:rPr>
              <w:t>20,942,492.03</w:t>
            </w:r>
          </w:p>
        </w:tc>
        <w:tc>
          <w:tcPr>
            <w:tcW w:w="1735" w:type="dxa"/>
          </w:tcPr>
          <w:p w14:paraId="0862906F" w14:textId="3F7F247A" w:rsidR="00695026" w:rsidRPr="00B37014" w:rsidRDefault="00695026" w:rsidP="00695026">
            <w:pPr>
              <w:tabs>
                <w:tab w:val="left" w:pos="270"/>
              </w:tabs>
              <w:rPr>
                <w:rFonts w:cstheme="minorHAnsi"/>
              </w:rPr>
            </w:pPr>
            <w:r>
              <w:rPr>
                <w:rFonts w:cstheme="minorHAnsi"/>
              </w:rPr>
              <w:t>$22,353,530.37</w:t>
            </w:r>
          </w:p>
        </w:tc>
      </w:tr>
      <w:tr w:rsidR="00695026" w:rsidRPr="00B37014" w14:paraId="15B13247" w14:textId="77777777" w:rsidTr="003B203A">
        <w:tc>
          <w:tcPr>
            <w:tcW w:w="5890" w:type="dxa"/>
          </w:tcPr>
          <w:p w14:paraId="1935BA5F" w14:textId="77777777" w:rsidR="00695026" w:rsidRPr="00B37014" w:rsidRDefault="00695026" w:rsidP="00695026">
            <w:pPr>
              <w:rPr>
                <w:rFonts w:cstheme="minorHAnsi"/>
              </w:rPr>
            </w:pPr>
            <w:r>
              <w:rPr>
                <w:rFonts w:cstheme="minorHAnsi"/>
              </w:rPr>
              <w:t>Improvement Authorizations</w:t>
            </w:r>
          </w:p>
        </w:tc>
        <w:tc>
          <w:tcPr>
            <w:tcW w:w="1735" w:type="dxa"/>
          </w:tcPr>
          <w:p w14:paraId="3D3B8F2D" w14:textId="0D63C014" w:rsidR="00695026" w:rsidRDefault="0024475E" w:rsidP="0069502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3,334,265.24</w:t>
            </w:r>
          </w:p>
        </w:tc>
        <w:tc>
          <w:tcPr>
            <w:tcW w:w="1735" w:type="dxa"/>
          </w:tcPr>
          <w:p w14:paraId="30F081D2" w14:textId="0BA73D0E" w:rsidR="00695026" w:rsidRDefault="00695026" w:rsidP="0069502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1,957,454.01</w:t>
            </w:r>
          </w:p>
        </w:tc>
      </w:tr>
      <w:tr w:rsidR="00695026" w:rsidRPr="00B37014" w14:paraId="42F56523" w14:textId="77777777" w:rsidTr="003B203A">
        <w:tc>
          <w:tcPr>
            <w:tcW w:w="5890" w:type="dxa"/>
          </w:tcPr>
          <w:p w14:paraId="49E2913A" w14:textId="77777777" w:rsidR="00695026" w:rsidRDefault="00695026" w:rsidP="00695026">
            <w:pPr>
              <w:rPr>
                <w:rFonts w:cstheme="minorHAnsi"/>
              </w:rPr>
            </w:pPr>
            <w:r>
              <w:rPr>
                <w:rFonts w:cstheme="minorHAnsi"/>
              </w:rPr>
              <w:t>Other Liabilities and Special Funds</w:t>
            </w:r>
          </w:p>
        </w:tc>
        <w:tc>
          <w:tcPr>
            <w:tcW w:w="1735" w:type="dxa"/>
          </w:tcPr>
          <w:p w14:paraId="13EA4A32" w14:textId="0D2D4609" w:rsidR="00695026" w:rsidRDefault="0024475E" w:rsidP="0069502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6,</w:t>
            </w:r>
            <w:r w:rsidR="00A52340">
              <w:rPr>
                <w:rFonts w:cstheme="minorHAnsi"/>
              </w:rPr>
              <w:t>651,048.83</w:t>
            </w:r>
          </w:p>
        </w:tc>
        <w:tc>
          <w:tcPr>
            <w:tcW w:w="1735" w:type="dxa"/>
          </w:tcPr>
          <w:p w14:paraId="1E2D17C3" w14:textId="29DE08AC" w:rsidR="00695026" w:rsidRDefault="00695026" w:rsidP="0069502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6,313,093.00</w:t>
            </w:r>
          </w:p>
        </w:tc>
      </w:tr>
      <w:tr w:rsidR="00695026" w:rsidRPr="00B37014" w14:paraId="72F3F3AF" w14:textId="77777777" w:rsidTr="003B203A">
        <w:tc>
          <w:tcPr>
            <w:tcW w:w="5890" w:type="dxa"/>
          </w:tcPr>
          <w:p w14:paraId="5B35CCA0" w14:textId="77777777" w:rsidR="00695026" w:rsidRDefault="00695026" w:rsidP="00695026">
            <w:pPr>
              <w:rPr>
                <w:rFonts w:cstheme="minorHAnsi"/>
              </w:rPr>
            </w:pPr>
            <w:r>
              <w:rPr>
                <w:rFonts w:cstheme="minorHAnsi"/>
              </w:rPr>
              <w:t>Reserve for Certain Assets Receivable</w:t>
            </w:r>
          </w:p>
        </w:tc>
        <w:tc>
          <w:tcPr>
            <w:tcW w:w="1735" w:type="dxa"/>
          </w:tcPr>
          <w:p w14:paraId="39F7F8F5" w14:textId="63A382D9" w:rsidR="00695026" w:rsidRDefault="00A52340" w:rsidP="0069502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650,546.38</w:t>
            </w:r>
          </w:p>
        </w:tc>
        <w:tc>
          <w:tcPr>
            <w:tcW w:w="1735" w:type="dxa"/>
          </w:tcPr>
          <w:p w14:paraId="791698E1" w14:textId="45FF6602" w:rsidR="00695026" w:rsidRDefault="00695026" w:rsidP="0069502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1,069,120.39</w:t>
            </w:r>
          </w:p>
        </w:tc>
      </w:tr>
      <w:tr w:rsidR="00695026" w:rsidRPr="00B37014" w14:paraId="6AA1F3FE" w14:textId="77777777" w:rsidTr="003B203A">
        <w:tc>
          <w:tcPr>
            <w:tcW w:w="5890" w:type="dxa"/>
          </w:tcPr>
          <w:p w14:paraId="13D87BD6" w14:textId="77777777" w:rsidR="00695026" w:rsidRDefault="00695026" w:rsidP="00695026">
            <w:pPr>
              <w:rPr>
                <w:rFonts w:cstheme="minorHAnsi"/>
              </w:rPr>
            </w:pPr>
            <w:r>
              <w:rPr>
                <w:rFonts w:cstheme="minorHAnsi"/>
              </w:rPr>
              <w:t>Fund Balances</w:t>
            </w:r>
          </w:p>
        </w:tc>
        <w:tc>
          <w:tcPr>
            <w:tcW w:w="1735" w:type="dxa"/>
          </w:tcPr>
          <w:p w14:paraId="73136C93" w14:textId="017E57E5" w:rsidR="00695026" w:rsidRDefault="00A52340" w:rsidP="0069502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2,571,516.95</w:t>
            </w:r>
          </w:p>
        </w:tc>
        <w:tc>
          <w:tcPr>
            <w:tcW w:w="1735" w:type="dxa"/>
          </w:tcPr>
          <w:p w14:paraId="4B392735" w14:textId="71F9250D" w:rsidR="00695026" w:rsidRDefault="00695026" w:rsidP="0069502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1,604,557.65</w:t>
            </w:r>
          </w:p>
        </w:tc>
      </w:tr>
      <w:tr w:rsidR="00695026" w:rsidRPr="00B37014" w14:paraId="2DFA51F6" w14:textId="77777777" w:rsidTr="003B203A">
        <w:tc>
          <w:tcPr>
            <w:tcW w:w="5890" w:type="dxa"/>
          </w:tcPr>
          <w:p w14:paraId="621A4C03" w14:textId="77777777" w:rsidR="00695026" w:rsidRDefault="00695026" w:rsidP="00695026">
            <w:pPr>
              <w:rPr>
                <w:rFonts w:cstheme="minorHAnsi"/>
              </w:rPr>
            </w:pPr>
            <w:r>
              <w:rPr>
                <w:rFonts w:cstheme="minorHAnsi"/>
              </w:rPr>
              <w:t>Investment in General Fixed Assets</w:t>
            </w:r>
          </w:p>
        </w:tc>
        <w:tc>
          <w:tcPr>
            <w:tcW w:w="1735" w:type="dxa"/>
          </w:tcPr>
          <w:p w14:paraId="25E2E8C8" w14:textId="3370DD73" w:rsidR="00695026" w:rsidRPr="00E65D9D" w:rsidRDefault="00A52340" w:rsidP="00695026">
            <w:pPr>
              <w:jc w:val="right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30,255,</w:t>
            </w:r>
            <w:r w:rsidR="00B9433C">
              <w:rPr>
                <w:rFonts w:cstheme="minorHAnsi"/>
                <w:u w:val="single"/>
              </w:rPr>
              <w:t>279.84</w:t>
            </w:r>
          </w:p>
        </w:tc>
        <w:tc>
          <w:tcPr>
            <w:tcW w:w="1735" w:type="dxa"/>
          </w:tcPr>
          <w:p w14:paraId="0D090465" w14:textId="7E0F6B1D" w:rsidR="00695026" w:rsidRPr="00E65D9D" w:rsidRDefault="00695026" w:rsidP="00695026">
            <w:pPr>
              <w:jc w:val="right"/>
              <w:rPr>
                <w:rFonts w:cstheme="minorHAnsi"/>
                <w:u w:val="single"/>
              </w:rPr>
            </w:pPr>
            <w:r w:rsidRPr="00E65D9D">
              <w:rPr>
                <w:rFonts w:cstheme="minorHAnsi"/>
                <w:u w:val="single"/>
              </w:rPr>
              <w:t>29,555,328.27</w:t>
            </w:r>
          </w:p>
        </w:tc>
      </w:tr>
      <w:tr w:rsidR="00695026" w:rsidRPr="00B37014" w14:paraId="71BC870C" w14:textId="77777777" w:rsidTr="003B203A">
        <w:tc>
          <w:tcPr>
            <w:tcW w:w="5890" w:type="dxa"/>
          </w:tcPr>
          <w:p w14:paraId="772717D7" w14:textId="77777777" w:rsidR="00695026" w:rsidRDefault="00695026" w:rsidP="00695026">
            <w:pPr>
              <w:rPr>
                <w:rFonts w:cstheme="minorHAnsi"/>
              </w:rPr>
            </w:pPr>
          </w:p>
        </w:tc>
        <w:tc>
          <w:tcPr>
            <w:tcW w:w="1735" w:type="dxa"/>
          </w:tcPr>
          <w:p w14:paraId="31CA8C44" w14:textId="77777777" w:rsidR="00695026" w:rsidRPr="00E65D9D" w:rsidRDefault="00695026" w:rsidP="00695026">
            <w:pPr>
              <w:jc w:val="right"/>
              <w:rPr>
                <w:rFonts w:cstheme="minorHAnsi"/>
                <w:u w:val="single"/>
              </w:rPr>
            </w:pPr>
          </w:p>
        </w:tc>
        <w:tc>
          <w:tcPr>
            <w:tcW w:w="1735" w:type="dxa"/>
          </w:tcPr>
          <w:p w14:paraId="4273DB9A" w14:textId="77777777" w:rsidR="00695026" w:rsidRPr="00E65D9D" w:rsidRDefault="00695026" w:rsidP="00695026">
            <w:pPr>
              <w:jc w:val="right"/>
              <w:rPr>
                <w:rFonts w:cstheme="minorHAnsi"/>
                <w:u w:val="single"/>
              </w:rPr>
            </w:pPr>
          </w:p>
        </w:tc>
      </w:tr>
      <w:tr w:rsidR="00695026" w:rsidRPr="00B37014" w14:paraId="2164B93E" w14:textId="77777777" w:rsidTr="003B203A">
        <w:tc>
          <w:tcPr>
            <w:tcW w:w="5890" w:type="dxa"/>
          </w:tcPr>
          <w:p w14:paraId="6895CAF9" w14:textId="77777777" w:rsidR="00695026" w:rsidRPr="00E65D9D" w:rsidRDefault="00695026" w:rsidP="00695026">
            <w:pPr>
              <w:jc w:val="center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TOTAL LIABILITIES, RESERVES AND FUND BALANCES</w:t>
            </w:r>
          </w:p>
        </w:tc>
        <w:tc>
          <w:tcPr>
            <w:tcW w:w="1735" w:type="dxa"/>
          </w:tcPr>
          <w:p w14:paraId="559896C9" w14:textId="17F1CAA3" w:rsidR="00695026" w:rsidRPr="00E65D9D" w:rsidRDefault="00695026" w:rsidP="00695026">
            <w:pPr>
              <w:jc w:val="right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$6</w:t>
            </w:r>
            <w:r w:rsidR="00B9433C">
              <w:rPr>
                <w:rFonts w:cstheme="minorHAnsi"/>
                <w:u w:val="single"/>
              </w:rPr>
              <w:t>4</w:t>
            </w:r>
            <w:r>
              <w:rPr>
                <w:rFonts w:cstheme="minorHAnsi"/>
                <w:u w:val="single"/>
              </w:rPr>
              <w:t>,</w:t>
            </w:r>
            <w:r w:rsidR="00B9433C">
              <w:rPr>
                <w:rFonts w:cstheme="minorHAnsi"/>
                <w:u w:val="single"/>
              </w:rPr>
              <w:t>405</w:t>
            </w:r>
            <w:r>
              <w:rPr>
                <w:rFonts w:cstheme="minorHAnsi"/>
                <w:u w:val="single"/>
              </w:rPr>
              <w:t>,</w:t>
            </w:r>
            <w:r w:rsidR="00B9433C">
              <w:rPr>
                <w:rFonts w:cstheme="minorHAnsi"/>
                <w:u w:val="single"/>
              </w:rPr>
              <w:t>149</w:t>
            </w:r>
            <w:r>
              <w:rPr>
                <w:rFonts w:cstheme="minorHAnsi"/>
                <w:u w:val="single"/>
              </w:rPr>
              <w:t>.</w:t>
            </w:r>
            <w:r w:rsidR="00B9433C">
              <w:rPr>
                <w:rFonts w:cstheme="minorHAnsi"/>
                <w:u w:val="single"/>
              </w:rPr>
              <w:t>27</w:t>
            </w:r>
          </w:p>
        </w:tc>
        <w:tc>
          <w:tcPr>
            <w:tcW w:w="1735" w:type="dxa"/>
          </w:tcPr>
          <w:p w14:paraId="59DD7F2D" w14:textId="02F2F80A" w:rsidR="00695026" w:rsidRPr="00E65D9D" w:rsidRDefault="00695026" w:rsidP="00695026">
            <w:pPr>
              <w:tabs>
                <w:tab w:val="left" w:pos="240"/>
              </w:tabs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$62,853,083.69</w:t>
            </w:r>
          </w:p>
        </w:tc>
      </w:tr>
    </w:tbl>
    <w:p w14:paraId="30233579" w14:textId="77777777" w:rsidR="00610D32" w:rsidRPr="00610D32" w:rsidRDefault="00610D32" w:rsidP="00610D32">
      <w:pPr>
        <w:spacing w:after="0"/>
        <w:jc w:val="center"/>
        <w:rPr>
          <w:rFonts w:cstheme="minorHAnsi"/>
          <w:u w:val="single"/>
        </w:rPr>
      </w:pPr>
    </w:p>
    <w:p w14:paraId="51C73467" w14:textId="77777777" w:rsidR="00E65D9D" w:rsidRPr="001B12A2" w:rsidRDefault="00E65D9D" w:rsidP="001B12A2">
      <w:pPr>
        <w:spacing w:after="0"/>
        <w:jc w:val="center"/>
        <w:rPr>
          <w:rFonts w:cstheme="minorHAnsi"/>
        </w:rPr>
      </w:pPr>
      <w:r w:rsidRPr="001B12A2">
        <w:rPr>
          <w:rFonts w:cstheme="minorHAnsi"/>
        </w:rPr>
        <w:t>COMPARATIVE STATEMENTS OF OPERATIONS AND CHANGE</w:t>
      </w:r>
    </w:p>
    <w:p w14:paraId="62323E44" w14:textId="77777777" w:rsidR="00E65D9D" w:rsidRPr="001B12A2" w:rsidRDefault="00E65D9D" w:rsidP="001B12A2">
      <w:pPr>
        <w:spacing w:after="0"/>
        <w:jc w:val="center"/>
        <w:rPr>
          <w:rFonts w:cstheme="minorHAnsi"/>
          <w:u w:val="single"/>
        </w:rPr>
      </w:pPr>
      <w:r w:rsidRPr="001B12A2">
        <w:rPr>
          <w:rFonts w:cstheme="minorHAnsi"/>
          <w:u w:val="single"/>
        </w:rPr>
        <w:t xml:space="preserve"> IN FUND BALANCE - CURRENT FUND - REGULATORY BASIS</w:t>
      </w:r>
    </w:p>
    <w:p w14:paraId="3C8B914B" w14:textId="77777777" w:rsidR="00E65D9D" w:rsidRPr="00E65D9D" w:rsidRDefault="00E65D9D" w:rsidP="00E65D9D">
      <w:pPr>
        <w:pStyle w:val="BodyText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90"/>
        <w:gridCol w:w="1735"/>
        <w:gridCol w:w="1735"/>
      </w:tblGrid>
      <w:tr w:rsidR="005A3606" w14:paraId="5695A6DE" w14:textId="77777777" w:rsidTr="005A3606">
        <w:tc>
          <w:tcPr>
            <w:tcW w:w="5890" w:type="dxa"/>
          </w:tcPr>
          <w:p w14:paraId="5151B4E0" w14:textId="77777777" w:rsidR="005A3606" w:rsidRDefault="005A3606" w:rsidP="006F5F0E">
            <w:pPr>
              <w:jc w:val="center"/>
              <w:rPr>
                <w:rFonts w:cstheme="minorHAnsi"/>
                <w:u w:val="single"/>
              </w:rPr>
            </w:pPr>
          </w:p>
        </w:tc>
        <w:tc>
          <w:tcPr>
            <w:tcW w:w="1735" w:type="dxa"/>
          </w:tcPr>
          <w:p w14:paraId="4694CBEB" w14:textId="795BE8E6" w:rsidR="005A3606" w:rsidRDefault="005A3606" w:rsidP="006F5F0E">
            <w:pPr>
              <w:jc w:val="center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 xml:space="preserve">YEAR </w:t>
            </w:r>
            <w:r w:rsidR="003959FA">
              <w:rPr>
                <w:rFonts w:cstheme="minorHAnsi"/>
                <w:u w:val="single"/>
              </w:rPr>
              <w:t>2025</w:t>
            </w:r>
          </w:p>
        </w:tc>
        <w:tc>
          <w:tcPr>
            <w:tcW w:w="1735" w:type="dxa"/>
          </w:tcPr>
          <w:p w14:paraId="555FC857" w14:textId="79C92F15" w:rsidR="005A3606" w:rsidRDefault="005A3606" w:rsidP="006F5F0E">
            <w:pPr>
              <w:jc w:val="center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 xml:space="preserve">YEAR </w:t>
            </w:r>
            <w:r w:rsidR="003959FA">
              <w:rPr>
                <w:rFonts w:cstheme="minorHAnsi"/>
                <w:u w:val="single"/>
              </w:rPr>
              <w:t>2024</w:t>
            </w:r>
          </w:p>
        </w:tc>
      </w:tr>
      <w:tr w:rsidR="003B203A" w14:paraId="4CB9EDD2" w14:textId="77777777" w:rsidTr="005A3606">
        <w:tc>
          <w:tcPr>
            <w:tcW w:w="5890" w:type="dxa"/>
          </w:tcPr>
          <w:p w14:paraId="462F76C1" w14:textId="77777777" w:rsidR="003B203A" w:rsidRDefault="003B203A" w:rsidP="003B203A">
            <w:pPr>
              <w:jc w:val="center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REVENUE AND OTHER INCOME REALIZED</w:t>
            </w:r>
          </w:p>
        </w:tc>
        <w:tc>
          <w:tcPr>
            <w:tcW w:w="1735" w:type="dxa"/>
          </w:tcPr>
          <w:p w14:paraId="25EB975E" w14:textId="77777777" w:rsidR="003B203A" w:rsidRDefault="003B203A" w:rsidP="003B203A">
            <w:pPr>
              <w:jc w:val="center"/>
              <w:rPr>
                <w:rFonts w:cstheme="minorHAnsi"/>
                <w:u w:val="single"/>
              </w:rPr>
            </w:pPr>
          </w:p>
        </w:tc>
        <w:tc>
          <w:tcPr>
            <w:tcW w:w="1735" w:type="dxa"/>
          </w:tcPr>
          <w:p w14:paraId="5A1AAF0A" w14:textId="77777777" w:rsidR="003B203A" w:rsidRDefault="003B203A" w:rsidP="003B203A">
            <w:pPr>
              <w:jc w:val="center"/>
              <w:rPr>
                <w:rFonts w:cstheme="minorHAnsi"/>
                <w:u w:val="single"/>
              </w:rPr>
            </w:pPr>
          </w:p>
        </w:tc>
      </w:tr>
      <w:tr w:rsidR="006E444C" w14:paraId="2D323120" w14:textId="77777777" w:rsidTr="005A3606">
        <w:tc>
          <w:tcPr>
            <w:tcW w:w="5890" w:type="dxa"/>
          </w:tcPr>
          <w:p w14:paraId="13E56D4E" w14:textId="77777777" w:rsidR="006E444C" w:rsidRPr="00610D32" w:rsidRDefault="006E444C" w:rsidP="006E444C">
            <w:pPr>
              <w:rPr>
                <w:rFonts w:cstheme="minorHAnsi"/>
              </w:rPr>
            </w:pPr>
            <w:r>
              <w:rPr>
                <w:rFonts w:cstheme="minorHAnsi"/>
              </w:rPr>
              <w:t>F</w:t>
            </w:r>
            <w:r w:rsidRPr="005A3606">
              <w:rPr>
                <w:rFonts w:cstheme="minorHAnsi"/>
              </w:rPr>
              <w:t>und Balance Utilized</w:t>
            </w:r>
          </w:p>
        </w:tc>
        <w:tc>
          <w:tcPr>
            <w:tcW w:w="1735" w:type="dxa"/>
          </w:tcPr>
          <w:p w14:paraId="639EFEE8" w14:textId="3E4DCED8" w:rsidR="006E444C" w:rsidRPr="00B37014" w:rsidRDefault="006E444C" w:rsidP="006E444C">
            <w:pPr>
              <w:jc w:val="right"/>
              <w:rPr>
                <w:rFonts w:cstheme="minorHAnsi"/>
              </w:rPr>
            </w:pPr>
            <w:r w:rsidRPr="00B37014">
              <w:rPr>
                <w:rFonts w:cstheme="minorHAnsi"/>
              </w:rPr>
              <w:t>$</w:t>
            </w:r>
            <w:r>
              <w:rPr>
                <w:rFonts w:cstheme="minorHAnsi"/>
              </w:rPr>
              <w:t>740,000.00</w:t>
            </w:r>
          </w:p>
        </w:tc>
        <w:tc>
          <w:tcPr>
            <w:tcW w:w="1735" w:type="dxa"/>
          </w:tcPr>
          <w:p w14:paraId="65A6059C" w14:textId="73AEB79B" w:rsidR="006E444C" w:rsidRPr="00B37014" w:rsidRDefault="006E444C" w:rsidP="006E444C">
            <w:pPr>
              <w:jc w:val="center"/>
              <w:rPr>
                <w:rFonts w:cstheme="minorHAnsi"/>
              </w:rPr>
            </w:pPr>
            <w:r w:rsidRPr="00B37014">
              <w:rPr>
                <w:rFonts w:cstheme="minorHAnsi"/>
              </w:rPr>
              <w:t>$</w:t>
            </w:r>
            <w:r w:rsidR="00A37B6D">
              <w:rPr>
                <w:rFonts w:cstheme="minorHAnsi"/>
              </w:rPr>
              <w:t xml:space="preserve">     </w:t>
            </w:r>
            <w:r>
              <w:rPr>
                <w:rFonts w:cstheme="minorHAnsi"/>
              </w:rPr>
              <w:t>600,000.00</w:t>
            </w:r>
          </w:p>
        </w:tc>
      </w:tr>
      <w:tr w:rsidR="006E444C" w:rsidRPr="00B37014" w14:paraId="74767AEA" w14:textId="77777777" w:rsidTr="005A3606">
        <w:tc>
          <w:tcPr>
            <w:tcW w:w="5890" w:type="dxa"/>
          </w:tcPr>
          <w:p w14:paraId="79937156" w14:textId="77777777" w:rsidR="006E444C" w:rsidRDefault="006E444C" w:rsidP="006E444C">
            <w:pPr>
              <w:rPr>
                <w:rFonts w:cstheme="minorHAnsi"/>
              </w:rPr>
            </w:pPr>
            <w:r w:rsidRPr="005A3606">
              <w:rPr>
                <w:rFonts w:cstheme="minorHAnsi"/>
              </w:rPr>
              <w:t xml:space="preserve">Miscellaneous - From Other Than Local </w:t>
            </w:r>
          </w:p>
          <w:p w14:paraId="286FF2D8" w14:textId="77777777" w:rsidR="006E444C" w:rsidRPr="00B37014" w:rsidRDefault="006E444C" w:rsidP="006E444C">
            <w:pPr>
              <w:rPr>
                <w:rFonts w:cstheme="minorHAnsi"/>
              </w:rPr>
            </w:pPr>
            <w:r w:rsidRPr="005A3606">
              <w:rPr>
                <w:rFonts w:cstheme="minorHAnsi"/>
              </w:rPr>
              <w:t>Property Tax Levies</w:t>
            </w:r>
          </w:p>
        </w:tc>
        <w:tc>
          <w:tcPr>
            <w:tcW w:w="1735" w:type="dxa"/>
          </w:tcPr>
          <w:p w14:paraId="69C41305" w14:textId="77777777" w:rsidR="006E444C" w:rsidRDefault="006E444C" w:rsidP="006E444C">
            <w:pPr>
              <w:jc w:val="right"/>
              <w:rPr>
                <w:rFonts w:cstheme="minorHAnsi"/>
              </w:rPr>
            </w:pPr>
          </w:p>
          <w:p w14:paraId="221A9CC1" w14:textId="534BE792" w:rsidR="006E444C" w:rsidRPr="00B37014" w:rsidRDefault="006E444C" w:rsidP="006E444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4,548,209.43</w:t>
            </w:r>
          </w:p>
        </w:tc>
        <w:tc>
          <w:tcPr>
            <w:tcW w:w="1735" w:type="dxa"/>
          </w:tcPr>
          <w:p w14:paraId="5F6FE92D" w14:textId="77777777" w:rsidR="006E444C" w:rsidRDefault="006E444C" w:rsidP="006E444C">
            <w:pPr>
              <w:jc w:val="right"/>
              <w:rPr>
                <w:rFonts w:cstheme="minorHAnsi"/>
              </w:rPr>
            </w:pPr>
          </w:p>
          <w:p w14:paraId="7C1CB5C7" w14:textId="63515D1B" w:rsidR="006E444C" w:rsidRPr="00B37014" w:rsidRDefault="006E444C" w:rsidP="006E444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3,607,561.22</w:t>
            </w:r>
          </w:p>
        </w:tc>
      </w:tr>
      <w:tr w:rsidR="006E444C" w:rsidRPr="00B37014" w14:paraId="7559A9CF" w14:textId="77777777" w:rsidTr="005A3606">
        <w:tc>
          <w:tcPr>
            <w:tcW w:w="5890" w:type="dxa"/>
          </w:tcPr>
          <w:p w14:paraId="00566B4E" w14:textId="77777777" w:rsidR="006E444C" w:rsidRDefault="006E444C" w:rsidP="006E444C">
            <w:pPr>
              <w:rPr>
                <w:rFonts w:cstheme="minorHAnsi"/>
              </w:rPr>
            </w:pPr>
            <w:r w:rsidRPr="005A3606">
              <w:rPr>
                <w:rFonts w:cstheme="minorHAnsi"/>
              </w:rPr>
              <w:t xml:space="preserve">Collection of Delinquent Taxes </w:t>
            </w:r>
          </w:p>
        </w:tc>
        <w:tc>
          <w:tcPr>
            <w:tcW w:w="1735" w:type="dxa"/>
          </w:tcPr>
          <w:p w14:paraId="0E5F5266" w14:textId="49DF3451" w:rsidR="006E444C" w:rsidRDefault="00A37B6D" w:rsidP="006E444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378,144.52</w:t>
            </w:r>
          </w:p>
        </w:tc>
        <w:tc>
          <w:tcPr>
            <w:tcW w:w="1735" w:type="dxa"/>
          </w:tcPr>
          <w:p w14:paraId="79E8DC55" w14:textId="436DB504" w:rsidR="006E444C" w:rsidRDefault="006E444C" w:rsidP="006E444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239,520.91</w:t>
            </w:r>
          </w:p>
        </w:tc>
      </w:tr>
      <w:tr w:rsidR="006E444C" w:rsidRPr="00B37014" w14:paraId="36687DA2" w14:textId="77777777" w:rsidTr="005A3606">
        <w:tc>
          <w:tcPr>
            <w:tcW w:w="5890" w:type="dxa"/>
          </w:tcPr>
          <w:p w14:paraId="0BD46310" w14:textId="77777777" w:rsidR="006E444C" w:rsidRDefault="006E444C" w:rsidP="006E444C">
            <w:pPr>
              <w:rPr>
                <w:rFonts w:cstheme="minorHAnsi"/>
              </w:rPr>
            </w:pPr>
            <w:r w:rsidRPr="005A3606">
              <w:rPr>
                <w:rFonts w:cstheme="minorHAnsi"/>
              </w:rPr>
              <w:t>Collection of Current Tax Levy</w:t>
            </w:r>
          </w:p>
        </w:tc>
        <w:tc>
          <w:tcPr>
            <w:tcW w:w="1735" w:type="dxa"/>
          </w:tcPr>
          <w:p w14:paraId="6DE90FD6" w14:textId="69813C02" w:rsidR="006E444C" w:rsidRPr="005A3606" w:rsidRDefault="006E444C" w:rsidP="006E444C">
            <w:pPr>
              <w:jc w:val="right"/>
              <w:rPr>
                <w:rFonts w:cstheme="minorHAnsi"/>
                <w:u w:val="single"/>
              </w:rPr>
            </w:pPr>
            <w:r w:rsidRPr="005A3606">
              <w:rPr>
                <w:rFonts w:cstheme="minorHAnsi"/>
                <w:u w:val="single"/>
              </w:rPr>
              <w:t>3</w:t>
            </w:r>
            <w:r w:rsidR="00602202">
              <w:rPr>
                <w:rFonts w:cstheme="minorHAnsi"/>
                <w:u w:val="single"/>
              </w:rPr>
              <w:t>9</w:t>
            </w:r>
            <w:r w:rsidRPr="005A3606">
              <w:rPr>
                <w:rFonts w:cstheme="minorHAnsi"/>
                <w:u w:val="single"/>
              </w:rPr>
              <w:t>,</w:t>
            </w:r>
            <w:r w:rsidR="00602202">
              <w:rPr>
                <w:rFonts w:cstheme="minorHAnsi"/>
                <w:u w:val="single"/>
              </w:rPr>
              <w:t>546</w:t>
            </w:r>
            <w:r w:rsidRPr="005A3606">
              <w:rPr>
                <w:rFonts w:cstheme="minorHAnsi"/>
                <w:u w:val="single"/>
              </w:rPr>
              <w:t>,</w:t>
            </w:r>
            <w:r w:rsidR="00602202">
              <w:rPr>
                <w:rFonts w:cstheme="minorHAnsi"/>
                <w:u w:val="single"/>
              </w:rPr>
              <w:t>314</w:t>
            </w:r>
            <w:r w:rsidRPr="005A3606">
              <w:rPr>
                <w:rFonts w:cstheme="minorHAnsi"/>
                <w:u w:val="single"/>
              </w:rPr>
              <w:t>.6</w:t>
            </w:r>
            <w:r w:rsidR="00602202">
              <w:rPr>
                <w:rFonts w:cstheme="minorHAnsi"/>
                <w:u w:val="single"/>
              </w:rPr>
              <w:t>2</w:t>
            </w:r>
          </w:p>
        </w:tc>
        <w:tc>
          <w:tcPr>
            <w:tcW w:w="1735" w:type="dxa"/>
          </w:tcPr>
          <w:p w14:paraId="21117955" w14:textId="62C63CFB" w:rsidR="006E444C" w:rsidRPr="005A3606" w:rsidRDefault="006E444C" w:rsidP="006E444C">
            <w:pPr>
              <w:jc w:val="right"/>
              <w:rPr>
                <w:rFonts w:cstheme="minorHAnsi"/>
                <w:u w:val="single"/>
              </w:rPr>
            </w:pPr>
            <w:r w:rsidRPr="005A3606">
              <w:rPr>
                <w:rFonts w:cstheme="minorHAnsi"/>
                <w:u w:val="single"/>
              </w:rPr>
              <w:t>37,235,396.60</w:t>
            </w:r>
          </w:p>
        </w:tc>
      </w:tr>
      <w:tr w:rsidR="006E444C" w:rsidRPr="00B37014" w14:paraId="50C73E8B" w14:textId="77777777" w:rsidTr="005A3606">
        <w:tc>
          <w:tcPr>
            <w:tcW w:w="5890" w:type="dxa"/>
          </w:tcPr>
          <w:p w14:paraId="61A87BD4" w14:textId="77777777" w:rsidR="006E444C" w:rsidRDefault="006E444C" w:rsidP="006E444C">
            <w:pPr>
              <w:rPr>
                <w:rFonts w:cstheme="minorHAnsi"/>
              </w:rPr>
            </w:pPr>
          </w:p>
        </w:tc>
        <w:tc>
          <w:tcPr>
            <w:tcW w:w="1735" w:type="dxa"/>
          </w:tcPr>
          <w:p w14:paraId="17A354E7" w14:textId="77777777" w:rsidR="006E444C" w:rsidRPr="00B37014" w:rsidRDefault="006E444C" w:rsidP="006E444C">
            <w:pPr>
              <w:jc w:val="right"/>
              <w:rPr>
                <w:rFonts w:cstheme="minorHAnsi"/>
                <w:u w:val="single"/>
              </w:rPr>
            </w:pPr>
          </w:p>
        </w:tc>
        <w:tc>
          <w:tcPr>
            <w:tcW w:w="1735" w:type="dxa"/>
          </w:tcPr>
          <w:p w14:paraId="6FFCD012" w14:textId="77777777" w:rsidR="006E444C" w:rsidRPr="00B37014" w:rsidRDefault="006E444C" w:rsidP="006E444C">
            <w:pPr>
              <w:jc w:val="right"/>
              <w:rPr>
                <w:rFonts w:cstheme="minorHAnsi"/>
                <w:u w:val="single"/>
              </w:rPr>
            </w:pPr>
          </w:p>
        </w:tc>
      </w:tr>
      <w:tr w:rsidR="006E444C" w:rsidRPr="00B37014" w14:paraId="55B9715A" w14:textId="77777777" w:rsidTr="005A3606">
        <w:tc>
          <w:tcPr>
            <w:tcW w:w="5890" w:type="dxa"/>
          </w:tcPr>
          <w:p w14:paraId="06B74C04" w14:textId="77777777" w:rsidR="006E444C" w:rsidRPr="00B37014" w:rsidRDefault="006E444C" w:rsidP="006E444C">
            <w:pPr>
              <w:jc w:val="center"/>
              <w:rPr>
                <w:rFonts w:cstheme="minorHAnsi"/>
                <w:u w:val="single"/>
              </w:rPr>
            </w:pPr>
            <w:r w:rsidRPr="00B37014">
              <w:rPr>
                <w:rFonts w:cstheme="minorHAnsi"/>
                <w:u w:val="single"/>
              </w:rPr>
              <w:t>T</w:t>
            </w:r>
            <w:r>
              <w:rPr>
                <w:rFonts w:cstheme="minorHAnsi"/>
                <w:u w:val="single"/>
              </w:rPr>
              <w:t>otal Income</w:t>
            </w:r>
          </w:p>
        </w:tc>
        <w:tc>
          <w:tcPr>
            <w:tcW w:w="1735" w:type="dxa"/>
          </w:tcPr>
          <w:p w14:paraId="40EBF00C" w14:textId="52FB58D9" w:rsidR="006E444C" w:rsidRPr="00B37014" w:rsidRDefault="006E444C" w:rsidP="006E444C">
            <w:pPr>
              <w:jc w:val="right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$4</w:t>
            </w:r>
            <w:r w:rsidR="00602202">
              <w:rPr>
                <w:rFonts w:cstheme="minorHAnsi"/>
                <w:u w:val="single"/>
              </w:rPr>
              <w:t>5</w:t>
            </w:r>
            <w:r>
              <w:rPr>
                <w:rFonts w:cstheme="minorHAnsi"/>
                <w:u w:val="single"/>
              </w:rPr>
              <w:t>,</w:t>
            </w:r>
            <w:r w:rsidR="00602202">
              <w:rPr>
                <w:rFonts w:cstheme="minorHAnsi"/>
                <w:u w:val="single"/>
              </w:rPr>
              <w:t>21</w:t>
            </w:r>
            <w:r>
              <w:rPr>
                <w:rFonts w:cstheme="minorHAnsi"/>
                <w:u w:val="single"/>
              </w:rPr>
              <w:t>2,</w:t>
            </w:r>
            <w:r w:rsidR="00602202">
              <w:rPr>
                <w:rFonts w:cstheme="minorHAnsi"/>
                <w:u w:val="single"/>
              </w:rPr>
              <w:t>66</w:t>
            </w:r>
            <w:r>
              <w:rPr>
                <w:rFonts w:cstheme="minorHAnsi"/>
                <w:u w:val="single"/>
              </w:rPr>
              <w:t>8.</w:t>
            </w:r>
            <w:r w:rsidR="00602202">
              <w:rPr>
                <w:rFonts w:cstheme="minorHAnsi"/>
                <w:u w:val="single"/>
              </w:rPr>
              <w:t>57</w:t>
            </w:r>
          </w:p>
        </w:tc>
        <w:tc>
          <w:tcPr>
            <w:tcW w:w="1735" w:type="dxa"/>
          </w:tcPr>
          <w:p w14:paraId="3664D7D9" w14:textId="6A1E63EA" w:rsidR="006E444C" w:rsidRPr="00B37014" w:rsidRDefault="006E444C" w:rsidP="006E444C">
            <w:pPr>
              <w:jc w:val="right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$41,682,478.73</w:t>
            </w:r>
          </w:p>
        </w:tc>
      </w:tr>
      <w:tr w:rsidR="006E444C" w:rsidRPr="00B37014" w14:paraId="0877762A" w14:textId="77777777" w:rsidTr="005A3606">
        <w:tc>
          <w:tcPr>
            <w:tcW w:w="5890" w:type="dxa"/>
          </w:tcPr>
          <w:p w14:paraId="463E7B83" w14:textId="77777777" w:rsidR="006E444C" w:rsidRDefault="006E444C" w:rsidP="006E444C">
            <w:pPr>
              <w:rPr>
                <w:rFonts w:cstheme="minorHAnsi"/>
              </w:rPr>
            </w:pPr>
          </w:p>
        </w:tc>
        <w:tc>
          <w:tcPr>
            <w:tcW w:w="1735" w:type="dxa"/>
          </w:tcPr>
          <w:p w14:paraId="6615270E" w14:textId="77777777" w:rsidR="006E444C" w:rsidRDefault="006E444C" w:rsidP="006E444C">
            <w:pPr>
              <w:jc w:val="right"/>
              <w:rPr>
                <w:rFonts w:cstheme="minorHAnsi"/>
              </w:rPr>
            </w:pPr>
          </w:p>
        </w:tc>
        <w:tc>
          <w:tcPr>
            <w:tcW w:w="1735" w:type="dxa"/>
          </w:tcPr>
          <w:p w14:paraId="54883574" w14:textId="77777777" w:rsidR="006E444C" w:rsidRDefault="006E444C" w:rsidP="006E444C">
            <w:pPr>
              <w:jc w:val="right"/>
              <w:rPr>
                <w:rFonts w:cstheme="minorHAnsi"/>
              </w:rPr>
            </w:pPr>
          </w:p>
        </w:tc>
      </w:tr>
      <w:tr w:rsidR="006E444C" w:rsidRPr="00B37014" w14:paraId="66DDC609" w14:textId="77777777" w:rsidTr="005A3606">
        <w:tc>
          <w:tcPr>
            <w:tcW w:w="5890" w:type="dxa"/>
          </w:tcPr>
          <w:p w14:paraId="69FCE69F" w14:textId="77777777" w:rsidR="006E444C" w:rsidRPr="00B37014" w:rsidRDefault="006E444C" w:rsidP="006E444C">
            <w:pPr>
              <w:jc w:val="center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EXPENDITURES</w:t>
            </w:r>
          </w:p>
        </w:tc>
        <w:tc>
          <w:tcPr>
            <w:tcW w:w="1735" w:type="dxa"/>
          </w:tcPr>
          <w:p w14:paraId="262858E6" w14:textId="77777777" w:rsidR="006E444C" w:rsidRDefault="006E444C" w:rsidP="006E444C">
            <w:pPr>
              <w:jc w:val="right"/>
              <w:rPr>
                <w:rFonts w:cstheme="minorHAnsi"/>
                <w:u w:val="single"/>
              </w:rPr>
            </w:pPr>
          </w:p>
        </w:tc>
        <w:tc>
          <w:tcPr>
            <w:tcW w:w="1735" w:type="dxa"/>
          </w:tcPr>
          <w:p w14:paraId="74E7420C" w14:textId="77777777" w:rsidR="006E444C" w:rsidRDefault="006E444C" w:rsidP="006E444C">
            <w:pPr>
              <w:jc w:val="right"/>
              <w:rPr>
                <w:rFonts w:cstheme="minorHAnsi"/>
                <w:u w:val="single"/>
              </w:rPr>
            </w:pPr>
          </w:p>
        </w:tc>
      </w:tr>
      <w:tr w:rsidR="00A26326" w:rsidRPr="00B37014" w14:paraId="41E176AD" w14:textId="77777777" w:rsidTr="005A3606">
        <w:tc>
          <w:tcPr>
            <w:tcW w:w="5890" w:type="dxa"/>
          </w:tcPr>
          <w:p w14:paraId="650334E3" w14:textId="77777777" w:rsidR="00A26326" w:rsidRPr="00B37014" w:rsidRDefault="00A26326" w:rsidP="00A26326">
            <w:pPr>
              <w:rPr>
                <w:rFonts w:cstheme="minorHAnsi"/>
              </w:rPr>
            </w:pPr>
            <w:r>
              <w:rPr>
                <w:rFonts w:cstheme="minorHAnsi"/>
              </w:rPr>
              <w:t>Budget Expenditures</w:t>
            </w:r>
          </w:p>
        </w:tc>
        <w:tc>
          <w:tcPr>
            <w:tcW w:w="1735" w:type="dxa"/>
          </w:tcPr>
          <w:p w14:paraId="4710DEB4" w14:textId="7D178450" w:rsidR="00A26326" w:rsidRPr="00B37014" w:rsidRDefault="00A26326" w:rsidP="00A2632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$</w:t>
            </w:r>
            <w:r w:rsidR="00EE32B4">
              <w:rPr>
                <w:rFonts w:cstheme="minorHAnsi"/>
              </w:rPr>
              <w:t>13,048,451.10</w:t>
            </w:r>
          </w:p>
        </w:tc>
        <w:tc>
          <w:tcPr>
            <w:tcW w:w="1735" w:type="dxa"/>
          </w:tcPr>
          <w:p w14:paraId="6D3C6AFE" w14:textId="612FF530" w:rsidR="00A26326" w:rsidRPr="00B37014" w:rsidRDefault="00A26326" w:rsidP="00A2632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$11,085,376.48</w:t>
            </w:r>
          </w:p>
        </w:tc>
      </w:tr>
      <w:tr w:rsidR="00A26326" w:rsidRPr="00B37014" w14:paraId="0C93E805" w14:textId="77777777" w:rsidTr="005A3606">
        <w:tc>
          <w:tcPr>
            <w:tcW w:w="5890" w:type="dxa"/>
          </w:tcPr>
          <w:p w14:paraId="0192B3FA" w14:textId="77777777" w:rsidR="00A26326" w:rsidRPr="00B37014" w:rsidRDefault="00A26326" w:rsidP="00A26326">
            <w:pPr>
              <w:rPr>
                <w:rFonts w:cstheme="minorHAnsi"/>
              </w:rPr>
            </w:pPr>
            <w:r>
              <w:rPr>
                <w:rFonts w:cstheme="minorHAnsi"/>
              </w:rPr>
              <w:t>County Taxes</w:t>
            </w:r>
          </w:p>
        </w:tc>
        <w:tc>
          <w:tcPr>
            <w:tcW w:w="1735" w:type="dxa"/>
          </w:tcPr>
          <w:p w14:paraId="740F2B39" w14:textId="5438FDE3" w:rsidR="00A26326" w:rsidRDefault="00EE32B4" w:rsidP="00A2632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6,396,471.33</w:t>
            </w:r>
          </w:p>
        </w:tc>
        <w:tc>
          <w:tcPr>
            <w:tcW w:w="1735" w:type="dxa"/>
          </w:tcPr>
          <w:p w14:paraId="04FA2CC3" w14:textId="07DE0A42" w:rsidR="00A26326" w:rsidRDefault="00A26326" w:rsidP="00A2632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6,022,591.13</w:t>
            </w:r>
          </w:p>
        </w:tc>
      </w:tr>
      <w:tr w:rsidR="00A26326" w:rsidRPr="00B37014" w14:paraId="17AA325B" w14:textId="77777777" w:rsidTr="005A3606">
        <w:tc>
          <w:tcPr>
            <w:tcW w:w="5890" w:type="dxa"/>
          </w:tcPr>
          <w:p w14:paraId="2138BD9E" w14:textId="77777777" w:rsidR="00A26326" w:rsidRDefault="00A26326" w:rsidP="00A26326">
            <w:pPr>
              <w:rPr>
                <w:rFonts w:cstheme="minorHAnsi"/>
              </w:rPr>
            </w:pPr>
            <w:r w:rsidRPr="001B12A2">
              <w:rPr>
                <w:rFonts w:cstheme="minorHAnsi"/>
              </w:rPr>
              <w:t>Regional High School Taxes</w:t>
            </w:r>
          </w:p>
        </w:tc>
        <w:tc>
          <w:tcPr>
            <w:tcW w:w="1735" w:type="dxa"/>
          </w:tcPr>
          <w:p w14:paraId="18CF19E9" w14:textId="647D640E" w:rsidR="00A26326" w:rsidRDefault="00EE32B4" w:rsidP="00A2632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24,</w:t>
            </w:r>
            <w:r w:rsidR="00E66C13">
              <w:rPr>
                <w:rFonts w:cstheme="minorHAnsi"/>
              </w:rPr>
              <w:t>193,022.50</w:t>
            </w:r>
          </w:p>
        </w:tc>
        <w:tc>
          <w:tcPr>
            <w:tcW w:w="1735" w:type="dxa"/>
          </w:tcPr>
          <w:p w14:paraId="5C21CC5F" w14:textId="6C3C34F4" w:rsidR="00A26326" w:rsidRDefault="00A26326" w:rsidP="00A2632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23,102,800.00</w:t>
            </w:r>
          </w:p>
        </w:tc>
      </w:tr>
      <w:tr w:rsidR="00A26326" w:rsidRPr="00B37014" w14:paraId="54CC800B" w14:textId="77777777" w:rsidTr="005A3606">
        <w:tc>
          <w:tcPr>
            <w:tcW w:w="5890" w:type="dxa"/>
          </w:tcPr>
          <w:p w14:paraId="775A785D" w14:textId="77777777" w:rsidR="00A26326" w:rsidRDefault="00A26326" w:rsidP="00A26326">
            <w:pPr>
              <w:rPr>
                <w:rFonts w:cstheme="minorHAnsi"/>
              </w:rPr>
            </w:pPr>
            <w:r w:rsidRPr="001B12A2">
              <w:rPr>
                <w:rFonts w:cstheme="minorHAnsi"/>
              </w:rPr>
              <w:t>Municipal Open Space Taxes</w:t>
            </w:r>
          </w:p>
        </w:tc>
        <w:tc>
          <w:tcPr>
            <w:tcW w:w="1735" w:type="dxa"/>
          </w:tcPr>
          <w:p w14:paraId="64C88789" w14:textId="64C34A63" w:rsidR="00A26326" w:rsidRDefault="00A26326" w:rsidP="00A2632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  <w:r w:rsidR="00E66C13">
              <w:rPr>
                <w:rFonts w:cstheme="minorHAnsi"/>
              </w:rPr>
              <w:t>8</w:t>
            </w:r>
            <w:r>
              <w:rPr>
                <w:rFonts w:cstheme="minorHAnsi"/>
              </w:rPr>
              <w:t>,</w:t>
            </w:r>
            <w:r w:rsidR="00E66C13">
              <w:rPr>
                <w:rFonts w:cstheme="minorHAnsi"/>
              </w:rPr>
              <w:t>016</w:t>
            </w:r>
            <w:r>
              <w:rPr>
                <w:rFonts w:cstheme="minorHAnsi"/>
              </w:rPr>
              <w:t>.</w:t>
            </w:r>
            <w:r w:rsidR="00E66C13">
              <w:rPr>
                <w:rFonts w:cstheme="minorHAnsi"/>
              </w:rPr>
              <w:t>67</w:t>
            </w:r>
          </w:p>
        </w:tc>
        <w:tc>
          <w:tcPr>
            <w:tcW w:w="1735" w:type="dxa"/>
          </w:tcPr>
          <w:p w14:paraId="7C04876E" w14:textId="5CC87092" w:rsidR="00A26326" w:rsidRDefault="00A26326" w:rsidP="00A2632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127,989.12</w:t>
            </w:r>
          </w:p>
        </w:tc>
      </w:tr>
      <w:tr w:rsidR="00A26326" w:rsidRPr="00B37014" w14:paraId="1A40A1EF" w14:textId="77777777" w:rsidTr="005A3606">
        <w:tc>
          <w:tcPr>
            <w:tcW w:w="5890" w:type="dxa"/>
          </w:tcPr>
          <w:p w14:paraId="44591437" w14:textId="77777777" w:rsidR="00A26326" w:rsidRDefault="00A26326" w:rsidP="00A26326">
            <w:pPr>
              <w:rPr>
                <w:rFonts w:cstheme="minorHAnsi"/>
              </w:rPr>
            </w:pPr>
            <w:r w:rsidRPr="001B12A2">
              <w:rPr>
                <w:rFonts w:cstheme="minorHAnsi"/>
              </w:rPr>
              <w:t>Miscellaneous</w:t>
            </w:r>
          </w:p>
        </w:tc>
        <w:tc>
          <w:tcPr>
            <w:tcW w:w="1735" w:type="dxa"/>
          </w:tcPr>
          <w:p w14:paraId="2869633D" w14:textId="2D7509AE" w:rsidR="00A26326" w:rsidRPr="001B12A2" w:rsidRDefault="000E090C" w:rsidP="00A26326">
            <w:pPr>
              <w:jc w:val="right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7,250.50</w:t>
            </w:r>
          </w:p>
        </w:tc>
        <w:tc>
          <w:tcPr>
            <w:tcW w:w="1735" w:type="dxa"/>
          </w:tcPr>
          <w:p w14:paraId="6E10EC28" w14:textId="10937BAA" w:rsidR="00A26326" w:rsidRPr="001B12A2" w:rsidRDefault="00A26326" w:rsidP="00A26326">
            <w:pPr>
              <w:jc w:val="right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438,309.19</w:t>
            </w:r>
          </w:p>
        </w:tc>
      </w:tr>
      <w:tr w:rsidR="00A26326" w:rsidRPr="00B37014" w14:paraId="5DD7EF0B" w14:textId="77777777" w:rsidTr="005A3606">
        <w:tc>
          <w:tcPr>
            <w:tcW w:w="5890" w:type="dxa"/>
          </w:tcPr>
          <w:p w14:paraId="3C911AC7" w14:textId="77777777" w:rsidR="00A26326" w:rsidRDefault="00A26326" w:rsidP="00A26326">
            <w:pPr>
              <w:rPr>
                <w:rFonts w:cstheme="minorHAnsi"/>
              </w:rPr>
            </w:pPr>
          </w:p>
        </w:tc>
        <w:tc>
          <w:tcPr>
            <w:tcW w:w="1735" w:type="dxa"/>
          </w:tcPr>
          <w:p w14:paraId="25BD0CAD" w14:textId="77777777" w:rsidR="00A26326" w:rsidRPr="00E65D9D" w:rsidRDefault="00A26326" w:rsidP="00A26326">
            <w:pPr>
              <w:jc w:val="right"/>
              <w:rPr>
                <w:rFonts w:cstheme="minorHAnsi"/>
                <w:u w:val="single"/>
              </w:rPr>
            </w:pPr>
          </w:p>
        </w:tc>
        <w:tc>
          <w:tcPr>
            <w:tcW w:w="1735" w:type="dxa"/>
          </w:tcPr>
          <w:p w14:paraId="609C0E28" w14:textId="77777777" w:rsidR="00A26326" w:rsidRPr="00E65D9D" w:rsidRDefault="00A26326" w:rsidP="00A26326">
            <w:pPr>
              <w:jc w:val="right"/>
              <w:rPr>
                <w:rFonts w:cstheme="minorHAnsi"/>
                <w:u w:val="single"/>
              </w:rPr>
            </w:pPr>
          </w:p>
        </w:tc>
      </w:tr>
      <w:tr w:rsidR="00A26326" w:rsidRPr="00B37014" w14:paraId="3D8DB594" w14:textId="77777777" w:rsidTr="005A3606">
        <w:tc>
          <w:tcPr>
            <w:tcW w:w="5890" w:type="dxa"/>
          </w:tcPr>
          <w:p w14:paraId="3FFA6305" w14:textId="77777777" w:rsidR="00A26326" w:rsidRPr="00E65D9D" w:rsidRDefault="00A26326" w:rsidP="00A26326">
            <w:pPr>
              <w:jc w:val="center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Total Expenditures</w:t>
            </w:r>
          </w:p>
        </w:tc>
        <w:tc>
          <w:tcPr>
            <w:tcW w:w="1735" w:type="dxa"/>
          </w:tcPr>
          <w:p w14:paraId="03B5917C" w14:textId="181749D8" w:rsidR="00A26326" w:rsidRPr="00E65D9D" w:rsidRDefault="00A26326" w:rsidP="00A26326">
            <w:pPr>
              <w:jc w:val="right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$</w:t>
            </w:r>
            <w:r w:rsidR="00DC267C">
              <w:rPr>
                <w:rFonts w:cstheme="minorHAnsi"/>
                <w:u w:val="single"/>
              </w:rPr>
              <w:t>43</w:t>
            </w:r>
            <w:r>
              <w:rPr>
                <w:rFonts w:cstheme="minorHAnsi"/>
                <w:u w:val="single"/>
              </w:rPr>
              <w:t>,77</w:t>
            </w:r>
            <w:r w:rsidR="00DC267C">
              <w:rPr>
                <w:rFonts w:cstheme="minorHAnsi"/>
                <w:u w:val="single"/>
              </w:rPr>
              <w:t>3</w:t>
            </w:r>
            <w:r>
              <w:rPr>
                <w:rFonts w:cstheme="minorHAnsi"/>
                <w:u w:val="single"/>
              </w:rPr>
              <w:t>,</w:t>
            </w:r>
            <w:r w:rsidR="00DC267C">
              <w:rPr>
                <w:rFonts w:cstheme="minorHAnsi"/>
                <w:u w:val="single"/>
              </w:rPr>
              <w:t>212</w:t>
            </w:r>
            <w:r>
              <w:rPr>
                <w:rFonts w:cstheme="minorHAnsi"/>
                <w:u w:val="single"/>
              </w:rPr>
              <w:t>.</w:t>
            </w:r>
            <w:r w:rsidR="00DC267C">
              <w:rPr>
                <w:rFonts w:cstheme="minorHAnsi"/>
                <w:u w:val="single"/>
              </w:rPr>
              <w:t>10</w:t>
            </w:r>
          </w:p>
        </w:tc>
        <w:tc>
          <w:tcPr>
            <w:tcW w:w="1735" w:type="dxa"/>
          </w:tcPr>
          <w:p w14:paraId="679AED47" w14:textId="2ECEA173" w:rsidR="00A26326" w:rsidRPr="00E65D9D" w:rsidRDefault="000E090C" w:rsidP="000E090C">
            <w:pPr>
              <w:jc w:val="center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$40,777,065.92</w:t>
            </w:r>
          </w:p>
        </w:tc>
      </w:tr>
      <w:tr w:rsidR="00A26326" w:rsidRPr="00960687" w14:paraId="5F42F5DA" w14:textId="77777777" w:rsidTr="003646F6">
        <w:tc>
          <w:tcPr>
            <w:tcW w:w="5890" w:type="dxa"/>
          </w:tcPr>
          <w:p w14:paraId="007BC11E" w14:textId="77777777" w:rsidR="00A26326" w:rsidRPr="00960687" w:rsidRDefault="00A26326" w:rsidP="00A26326">
            <w:pPr>
              <w:rPr>
                <w:rFonts w:cstheme="minorHAnsi"/>
              </w:rPr>
            </w:pPr>
          </w:p>
        </w:tc>
        <w:tc>
          <w:tcPr>
            <w:tcW w:w="1735" w:type="dxa"/>
          </w:tcPr>
          <w:p w14:paraId="26AC40EA" w14:textId="77777777" w:rsidR="00A26326" w:rsidRPr="00960687" w:rsidRDefault="00A26326" w:rsidP="00A26326">
            <w:pPr>
              <w:jc w:val="right"/>
              <w:rPr>
                <w:rFonts w:cstheme="minorHAnsi"/>
              </w:rPr>
            </w:pPr>
          </w:p>
        </w:tc>
        <w:tc>
          <w:tcPr>
            <w:tcW w:w="1735" w:type="dxa"/>
          </w:tcPr>
          <w:p w14:paraId="39432082" w14:textId="77777777" w:rsidR="00A26326" w:rsidRPr="00960687" w:rsidRDefault="00A26326" w:rsidP="00A26326">
            <w:pPr>
              <w:jc w:val="right"/>
              <w:rPr>
                <w:rFonts w:cstheme="minorHAnsi"/>
              </w:rPr>
            </w:pPr>
          </w:p>
        </w:tc>
      </w:tr>
      <w:tr w:rsidR="00A26326" w:rsidRPr="00960687" w14:paraId="1D2AE5DA" w14:textId="77777777" w:rsidTr="003646F6">
        <w:tc>
          <w:tcPr>
            <w:tcW w:w="5890" w:type="dxa"/>
          </w:tcPr>
          <w:p w14:paraId="26DE8D74" w14:textId="77777777" w:rsidR="00A26326" w:rsidRPr="00960687" w:rsidRDefault="00A26326" w:rsidP="00A26326">
            <w:pPr>
              <w:rPr>
                <w:rFonts w:cstheme="minorHAnsi"/>
              </w:rPr>
            </w:pPr>
            <w:r w:rsidRPr="00960687">
              <w:rPr>
                <w:rFonts w:cstheme="minorHAnsi"/>
              </w:rPr>
              <w:t>Excess in Revenue</w:t>
            </w:r>
          </w:p>
        </w:tc>
        <w:tc>
          <w:tcPr>
            <w:tcW w:w="1735" w:type="dxa"/>
          </w:tcPr>
          <w:p w14:paraId="42E56C23" w14:textId="70C8CD07" w:rsidR="00A26326" w:rsidRPr="003646F6" w:rsidRDefault="00A26326" w:rsidP="00A26326">
            <w:pPr>
              <w:jc w:val="right"/>
              <w:rPr>
                <w:rFonts w:cstheme="minorHAnsi"/>
                <w:u w:val="single"/>
              </w:rPr>
            </w:pPr>
            <w:r w:rsidRPr="003646F6">
              <w:rPr>
                <w:rFonts w:cstheme="minorHAnsi"/>
                <w:u w:val="single"/>
              </w:rPr>
              <w:t>$</w:t>
            </w:r>
            <w:r w:rsidR="003646F6" w:rsidRPr="003646F6">
              <w:rPr>
                <w:rFonts w:cstheme="minorHAnsi"/>
                <w:u w:val="single"/>
              </w:rPr>
              <w:t>1,439,456.47</w:t>
            </w:r>
          </w:p>
        </w:tc>
        <w:tc>
          <w:tcPr>
            <w:tcW w:w="1735" w:type="dxa"/>
          </w:tcPr>
          <w:p w14:paraId="7672621D" w14:textId="2C01414B" w:rsidR="00A26326" w:rsidRPr="003646F6" w:rsidRDefault="00A26326" w:rsidP="00A26326">
            <w:pPr>
              <w:jc w:val="right"/>
              <w:rPr>
                <w:rFonts w:cstheme="minorHAnsi"/>
                <w:u w:val="single"/>
              </w:rPr>
            </w:pPr>
            <w:r w:rsidRPr="003646F6">
              <w:rPr>
                <w:rFonts w:cstheme="minorHAnsi"/>
                <w:u w:val="single"/>
              </w:rPr>
              <w:t>$</w:t>
            </w:r>
            <w:r w:rsidR="00B46294" w:rsidRPr="003646F6">
              <w:rPr>
                <w:rFonts w:cstheme="minorHAnsi"/>
                <w:u w:val="single"/>
              </w:rPr>
              <w:t>905,412</w:t>
            </w:r>
            <w:r w:rsidR="003646F6" w:rsidRPr="003646F6">
              <w:rPr>
                <w:rFonts w:cstheme="minorHAnsi"/>
                <w:u w:val="single"/>
              </w:rPr>
              <w:t>.81</w:t>
            </w:r>
          </w:p>
        </w:tc>
      </w:tr>
      <w:tr w:rsidR="00A26326" w:rsidRPr="000A16FD" w14:paraId="42B19675" w14:textId="77777777" w:rsidTr="000A16FD">
        <w:tc>
          <w:tcPr>
            <w:tcW w:w="5890" w:type="dxa"/>
          </w:tcPr>
          <w:p w14:paraId="13E5BCE3" w14:textId="77777777" w:rsidR="00344EDB" w:rsidRDefault="00344EDB" w:rsidP="00A26326">
            <w:pPr>
              <w:rPr>
                <w:rFonts w:cstheme="minorHAnsi"/>
              </w:rPr>
            </w:pPr>
          </w:p>
          <w:p w14:paraId="7BB38A76" w14:textId="6BFE3FE2" w:rsidR="00A26326" w:rsidRPr="00960687" w:rsidRDefault="00A26326" w:rsidP="00A26326">
            <w:pPr>
              <w:rPr>
                <w:rFonts w:cstheme="minorHAnsi"/>
              </w:rPr>
            </w:pPr>
            <w:r w:rsidRPr="000A16FD">
              <w:rPr>
                <w:rFonts w:cstheme="minorHAnsi"/>
              </w:rPr>
              <w:t xml:space="preserve">Regulatory </w:t>
            </w:r>
            <w:proofErr w:type="gramStart"/>
            <w:r w:rsidRPr="000A16FD">
              <w:rPr>
                <w:rFonts w:cstheme="minorHAnsi"/>
              </w:rPr>
              <w:t>Excess to</w:t>
            </w:r>
            <w:proofErr w:type="gramEnd"/>
            <w:r w:rsidRPr="000A16FD">
              <w:rPr>
                <w:rFonts w:cstheme="minorHAnsi"/>
              </w:rPr>
              <w:t xml:space="preserve"> Fund Balance</w:t>
            </w:r>
          </w:p>
        </w:tc>
        <w:tc>
          <w:tcPr>
            <w:tcW w:w="1735" w:type="dxa"/>
          </w:tcPr>
          <w:p w14:paraId="69E78191" w14:textId="77777777" w:rsidR="00344EDB" w:rsidRDefault="00344EDB" w:rsidP="00A26326">
            <w:pPr>
              <w:jc w:val="right"/>
              <w:rPr>
                <w:rFonts w:cstheme="minorHAnsi"/>
              </w:rPr>
            </w:pPr>
          </w:p>
          <w:p w14:paraId="31D3CCA6" w14:textId="4756EA3A" w:rsidR="00A26326" w:rsidRPr="000A16FD" w:rsidRDefault="00A26326" w:rsidP="00A26326">
            <w:pPr>
              <w:jc w:val="right"/>
              <w:rPr>
                <w:rFonts w:cstheme="minorHAnsi"/>
              </w:rPr>
            </w:pPr>
            <w:r w:rsidRPr="000A16FD">
              <w:rPr>
                <w:rFonts w:cstheme="minorHAnsi"/>
              </w:rPr>
              <w:t>$</w:t>
            </w:r>
            <w:r w:rsidR="00DA4B86">
              <w:rPr>
                <w:rFonts w:cstheme="minorHAnsi"/>
              </w:rPr>
              <w:t>1,439,456.47</w:t>
            </w:r>
          </w:p>
        </w:tc>
        <w:tc>
          <w:tcPr>
            <w:tcW w:w="1735" w:type="dxa"/>
          </w:tcPr>
          <w:p w14:paraId="69619E59" w14:textId="77777777" w:rsidR="00344EDB" w:rsidRDefault="00344EDB" w:rsidP="00A26326">
            <w:pPr>
              <w:jc w:val="right"/>
              <w:rPr>
                <w:rFonts w:cstheme="minorHAnsi"/>
              </w:rPr>
            </w:pPr>
          </w:p>
          <w:p w14:paraId="255ED8D8" w14:textId="189FC629" w:rsidR="00A26326" w:rsidRPr="000A16FD" w:rsidRDefault="00A26326" w:rsidP="00A26326">
            <w:pPr>
              <w:jc w:val="right"/>
              <w:rPr>
                <w:rFonts w:cstheme="minorHAnsi"/>
              </w:rPr>
            </w:pPr>
            <w:r w:rsidRPr="000A16FD">
              <w:rPr>
                <w:rFonts w:cstheme="minorHAnsi"/>
              </w:rPr>
              <w:t>$</w:t>
            </w:r>
            <w:r w:rsidR="00344EDB">
              <w:rPr>
                <w:rFonts w:cstheme="minorHAnsi"/>
              </w:rPr>
              <w:t>905,412.81</w:t>
            </w:r>
          </w:p>
        </w:tc>
      </w:tr>
      <w:tr w:rsidR="00A26326" w:rsidRPr="000A16FD" w14:paraId="3BF2C9E4" w14:textId="77777777" w:rsidTr="000A16FD">
        <w:tc>
          <w:tcPr>
            <w:tcW w:w="5890" w:type="dxa"/>
          </w:tcPr>
          <w:p w14:paraId="31E5E4FD" w14:textId="77777777" w:rsidR="00A26326" w:rsidRPr="000A16FD" w:rsidRDefault="00A26326" w:rsidP="00A26326">
            <w:pPr>
              <w:rPr>
                <w:rFonts w:cstheme="minorHAnsi"/>
              </w:rPr>
            </w:pPr>
          </w:p>
        </w:tc>
        <w:tc>
          <w:tcPr>
            <w:tcW w:w="1735" w:type="dxa"/>
          </w:tcPr>
          <w:p w14:paraId="5B8E999F" w14:textId="77777777" w:rsidR="00A26326" w:rsidRPr="000A16FD" w:rsidRDefault="00A26326" w:rsidP="00A26326">
            <w:pPr>
              <w:jc w:val="right"/>
              <w:rPr>
                <w:rFonts w:cstheme="minorHAnsi"/>
              </w:rPr>
            </w:pPr>
          </w:p>
        </w:tc>
        <w:tc>
          <w:tcPr>
            <w:tcW w:w="1735" w:type="dxa"/>
          </w:tcPr>
          <w:p w14:paraId="08A84F31" w14:textId="77777777" w:rsidR="00A26326" w:rsidRPr="000A16FD" w:rsidRDefault="00A26326" w:rsidP="00A26326">
            <w:pPr>
              <w:jc w:val="right"/>
              <w:rPr>
                <w:rFonts w:cstheme="minorHAnsi"/>
              </w:rPr>
            </w:pPr>
          </w:p>
        </w:tc>
      </w:tr>
      <w:tr w:rsidR="00A26326" w:rsidRPr="000A16FD" w14:paraId="53D29DDB" w14:textId="77777777" w:rsidTr="000A16FD">
        <w:tc>
          <w:tcPr>
            <w:tcW w:w="5890" w:type="dxa"/>
          </w:tcPr>
          <w:p w14:paraId="6C38076B" w14:textId="77777777" w:rsidR="00A26326" w:rsidRPr="000A16FD" w:rsidRDefault="00A26326" w:rsidP="00A26326">
            <w:pPr>
              <w:rPr>
                <w:rFonts w:cstheme="minorHAnsi"/>
                <w:u w:val="single"/>
              </w:rPr>
            </w:pPr>
            <w:r w:rsidRPr="000A16FD">
              <w:rPr>
                <w:rFonts w:cstheme="minorHAnsi"/>
                <w:u w:val="single"/>
              </w:rPr>
              <w:t>Fund Balance</w:t>
            </w:r>
          </w:p>
        </w:tc>
        <w:tc>
          <w:tcPr>
            <w:tcW w:w="1735" w:type="dxa"/>
          </w:tcPr>
          <w:p w14:paraId="3C817AAC" w14:textId="77777777" w:rsidR="00A26326" w:rsidRPr="000A16FD" w:rsidRDefault="00A26326" w:rsidP="00A26326">
            <w:pPr>
              <w:jc w:val="right"/>
              <w:rPr>
                <w:rFonts w:cstheme="minorHAnsi"/>
              </w:rPr>
            </w:pPr>
          </w:p>
        </w:tc>
        <w:tc>
          <w:tcPr>
            <w:tcW w:w="1735" w:type="dxa"/>
          </w:tcPr>
          <w:p w14:paraId="4E4BFA6A" w14:textId="77777777" w:rsidR="00A26326" w:rsidRPr="000A16FD" w:rsidRDefault="00A26326" w:rsidP="00A26326">
            <w:pPr>
              <w:jc w:val="right"/>
              <w:rPr>
                <w:rFonts w:cstheme="minorHAnsi"/>
              </w:rPr>
            </w:pPr>
          </w:p>
        </w:tc>
      </w:tr>
      <w:tr w:rsidR="00A26326" w:rsidRPr="000A16FD" w14:paraId="722E79BD" w14:textId="77777777" w:rsidTr="000A16FD">
        <w:tc>
          <w:tcPr>
            <w:tcW w:w="5890" w:type="dxa"/>
          </w:tcPr>
          <w:p w14:paraId="51FEC33C" w14:textId="77777777" w:rsidR="00A26326" w:rsidRPr="000A16FD" w:rsidRDefault="00A26326" w:rsidP="00A26326">
            <w:pPr>
              <w:rPr>
                <w:rFonts w:cstheme="minorHAnsi"/>
              </w:rPr>
            </w:pPr>
            <w:r w:rsidRPr="000A16FD">
              <w:rPr>
                <w:rFonts w:cstheme="minorHAnsi"/>
              </w:rPr>
              <w:t>Balance, January 1</w:t>
            </w:r>
          </w:p>
        </w:tc>
        <w:tc>
          <w:tcPr>
            <w:tcW w:w="1735" w:type="dxa"/>
          </w:tcPr>
          <w:p w14:paraId="3594A51F" w14:textId="371A2B9F" w:rsidR="00A26326" w:rsidRPr="000A16FD" w:rsidRDefault="00E818D9" w:rsidP="00A26326">
            <w:pPr>
              <w:jc w:val="right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1,520,805.08</w:t>
            </w:r>
          </w:p>
        </w:tc>
        <w:tc>
          <w:tcPr>
            <w:tcW w:w="1735" w:type="dxa"/>
          </w:tcPr>
          <w:p w14:paraId="228F6550" w14:textId="142CCAE5" w:rsidR="00A26326" w:rsidRPr="000A16FD" w:rsidRDefault="00DA4B86" w:rsidP="00A26326">
            <w:pPr>
              <w:jc w:val="right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1,</w:t>
            </w:r>
            <w:r w:rsidR="00E818D9">
              <w:rPr>
                <w:rFonts w:cstheme="minorHAnsi"/>
                <w:u w:val="single"/>
              </w:rPr>
              <w:t>215,392.27</w:t>
            </w:r>
          </w:p>
        </w:tc>
      </w:tr>
      <w:tr w:rsidR="00A26326" w:rsidRPr="000A16FD" w14:paraId="32E97C4F" w14:textId="77777777" w:rsidTr="000A16FD">
        <w:tc>
          <w:tcPr>
            <w:tcW w:w="5890" w:type="dxa"/>
          </w:tcPr>
          <w:p w14:paraId="7C013307" w14:textId="77777777" w:rsidR="00A26326" w:rsidRPr="000A16FD" w:rsidRDefault="00A26326" w:rsidP="00A26326">
            <w:pPr>
              <w:rPr>
                <w:rFonts w:cstheme="minorHAnsi"/>
              </w:rPr>
            </w:pPr>
          </w:p>
        </w:tc>
        <w:tc>
          <w:tcPr>
            <w:tcW w:w="1735" w:type="dxa"/>
          </w:tcPr>
          <w:p w14:paraId="550F9EFC" w14:textId="42AC7CD6" w:rsidR="00A26326" w:rsidRDefault="00A26326" w:rsidP="00A2632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$2,</w:t>
            </w:r>
            <w:r w:rsidR="00EA37F6">
              <w:rPr>
                <w:rFonts w:cstheme="minorHAnsi"/>
              </w:rPr>
              <w:t>960</w:t>
            </w:r>
            <w:r>
              <w:rPr>
                <w:rFonts w:cstheme="minorHAnsi"/>
              </w:rPr>
              <w:t>,</w:t>
            </w:r>
            <w:r w:rsidR="00EA37F6">
              <w:rPr>
                <w:rFonts w:cstheme="minorHAnsi"/>
              </w:rPr>
              <w:t>261</w:t>
            </w:r>
            <w:r>
              <w:rPr>
                <w:rFonts w:cstheme="minorHAnsi"/>
              </w:rPr>
              <w:t>.</w:t>
            </w:r>
            <w:r w:rsidR="00B77936">
              <w:rPr>
                <w:rFonts w:cstheme="minorHAnsi"/>
              </w:rPr>
              <w:t>55</w:t>
            </w:r>
          </w:p>
        </w:tc>
        <w:tc>
          <w:tcPr>
            <w:tcW w:w="1735" w:type="dxa"/>
          </w:tcPr>
          <w:p w14:paraId="535304BC" w14:textId="60BAB935" w:rsidR="00A26326" w:rsidRDefault="00EA37F6" w:rsidP="00A2632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2,120,805.08</w:t>
            </w:r>
          </w:p>
        </w:tc>
      </w:tr>
      <w:tr w:rsidR="00A26326" w:rsidRPr="000A16FD" w14:paraId="7F2D800B" w14:textId="77777777" w:rsidTr="000A16FD">
        <w:tc>
          <w:tcPr>
            <w:tcW w:w="5890" w:type="dxa"/>
          </w:tcPr>
          <w:p w14:paraId="4252BEA3" w14:textId="77777777" w:rsidR="00A26326" w:rsidRPr="000A16FD" w:rsidRDefault="00A26326" w:rsidP="00A26326">
            <w:pPr>
              <w:rPr>
                <w:rFonts w:cstheme="minorHAnsi"/>
              </w:rPr>
            </w:pPr>
            <w:r>
              <w:rPr>
                <w:rFonts w:cstheme="minorHAnsi"/>
              </w:rPr>
              <w:t>Decreased by:</w:t>
            </w:r>
          </w:p>
        </w:tc>
        <w:tc>
          <w:tcPr>
            <w:tcW w:w="1735" w:type="dxa"/>
          </w:tcPr>
          <w:p w14:paraId="7B68482E" w14:textId="77777777" w:rsidR="00A26326" w:rsidRDefault="00A26326" w:rsidP="00A26326">
            <w:pPr>
              <w:jc w:val="right"/>
              <w:rPr>
                <w:rFonts w:cstheme="minorHAnsi"/>
              </w:rPr>
            </w:pPr>
          </w:p>
        </w:tc>
        <w:tc>
          <w:tcPr>
            <w:tcW w:w="1735" w:type="dxa"/>
          </w:tcPr>
          <w:p w14:paraId="6AA60C29" w14:textId="77777777" w:rsidR="00A26326" w:rsidRDefault="00A26326" w:rsidP="00A26326">
            <w:pPr>
              <w:jc w:val="right"/>
              <w:rPr>
                <w:rFonts w:cstheme="minorHAnsi"/>
              </w:rPr>
            </w:pPr>
          </w:p>
        </w:tc>
      </w:tr>
      <w:tr w:rsidR="00A26326" w:rsidRPr="000A16FD" w14:paraId="6E3FFBF1" w14:textId="77777777" w:rsidTr="000A16FD">
        <w:tc>
          <w:tcPr>
            <w:tcW w:w="5890" w:type="dxa"/>
          </w:tcPr>
          <w:p w14:paraId="0F962F91" w14:textId="77777777" w:rsidR="00A26326" w:rsidRDefault="00A26326" w:rsidP="00A26326">
            <w:pPr>
              <w:rPr>
                <w:rFonts w:cstheme="minorHAnsi"/>
              </w:rPr>
            </w:pPr>
            <w:r>
              <w:rPr>
                <w:rFonts w:cstheme="minorHAnsi"/>
              </w:rPr>
              <w:t>Utilized as Anticipated Revenue</w:t>
            </w:r>
          </w:p>
        </w:tc>
        <w:tc>
          <w:tcPr>
            <w:tcW w:w="1735" w:type="dxa"/>
          </w:tcPr>
          <w:p w14:paraId="0FAB9409" w14:textId="7A0BF2A3" w:rsidR="00A26326" w:rsidRDefault="00B77936" w:rsidP="00A2632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740,000.00</w:t>
            </w:r>
          </w:p>
        </w:tc>
        <w:tc>
          <w:tcPr>
            <w:tcW w:w="1735" w:type="dxa"/>
          </w:tcPr>
          <w:p w14:paraId="445AE640" w14:textId="6781963E" w:rsidR="00A26326" w:rsidRDefault="00B77936" w:rsidP="00A2632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600,000.00</w:t>
            </w:r>
          </w:p>
        </w:tc>
      </w:tr>
      <w:tr w:rsidR="00A26326" w:rsidRPr="000A16FD" w14:paraId="62327BFA" w14:textId="77777777" w:rsidTr="000A16FD">
        <w:tc>
          <w:tcPr>
            <w:tcW w:w="5890" w:type="dxa"/>
          </w:tcPr>
          <w:p w14:paraId="27B12C76" w14:textId="77777777" w:rsidR="00A26326" w:rsidRDefault="00A26326" w:rsidP="00A26326">
            <w:pPr>
              <w:rPr>
                <w:rFonts w:cstheme="minorHAnsi"/>
              </w:rPr>
            </w:pPr>
          </w:p>
        </w:tc>
        <w:tc>
          <w:tcPr>
            <w:tcW w:w="1735" w:type="dxa"/>
          </w:tcPr>
          <w:p w14:paraId="53037186" w14:textId="77777777" w:rsidR="00A26326" w:rsidRDefault="00A26326" w:rsidP="00A26326">
            <w:pPr>
              <w:jc w:val="right"/>
              <w:rPr>
                <w:rFonts w:cstheme="minorHAnsi"/>
              </w:rPr>
            </w:pPr>
          </w:p>
        </w:tc>
        <w:tc>
          <w:tcPr>
            <w:tcW w:w="1735" w:type="dxa"/>
          </w:tcPr>
          <w:p w14:paraId="46270688" w14:textId="77777777" w:rsidR="00A26326" w:rsidRDefault="00A26326" w:rsidP="00A26326">
            <w:pPr>
              <w:jc w:val="right"/>
              <w:rPr>
                <w:rFonts w:cstheme="minorHAnsi"/>
              </w:rPr>
            </w:pPr>
          </w:p>
        </w:tc>
      </w:tr>
      <w:tr w:rsidR="00A26326" w:rsidRPr="000A16FD" w14:paraId="3C46E662" w14:textId="77777777" w:rsidTr="000A16FD">
        <w:tc>
          <w:tcPr>
            <w:tcW w:w="5890" w:type="dxa"/>
          </w:tcPr>
          <w:p w14:paraId="45CB073A" w14:textId="77777777" w:rsidR="00A26326" w:rsidRDefault="00A26326" w:rsidP="00A26326">
            <w:pPr>
              <w:rPr>
                <w:rFonts w:cstheme="minorHAnsi"/>
              </w:rPr>
            </w:pPr>
            <w:r>
              <w:rPr>
                <w:rFonts w:cstheme="minorHAnsi"/>
              </w:rPr>
              <w:t>Balance, December 31</w:t>
            </w:r>
          </w:p>
        </w:tc>
        <w:tc>
          <w:tcPr>
            <w:tcW w:w="1735" w:type="dxa"/>
          </w:tcPr>
          <w:p w14:paraId="18E11B02" w14:textId="4FDF107B" w:rsidR="00A26326" w:rsidRPr="000A16FD" w:rsidRDefault="00A26326" w:rsidP="00A26326">
            <w:pPr>
              <w:jc w:val="right"/>
              <w:rPr>
                <w:rFonts w:cstheme="minorHAnsi"/>
                <w:u w:val="single"/>
              </w:rPr>
            </w:pPr>
            <w:r w:rsidRPr="000A16FD">
              <w:rPr>
                <w:rFonts w:cstheme="minorHAnsi"/>
                <w:u w:val="single"/>
              </w:rPr>
              <w:t>$</w:t>
            </w:r>
            <w:r w:rsidR="006B7A88">
              <w:rPr>
                <w:rFonts w:cstheme="minorHAnsi"/>
                <w:u w:val="single"/>
              </w:rPr>
              <w:t>2,220,261.55</w:t>
            </w:r>
          </w:p>
        </w:tc>
        <w:tc>
          <w:tcPr>
            <w:tcW w:w="1735" w:type="dxa"/>
          </w:tcPr>
          <w:p w14:paraId="0ED5D487" w14:textId="534DB624" w:rsidR="00A26326" w:rsidRPr="000A16FD" w:rsidRDefault="00A26326" w:rsidP="00A26326">
            <w:pPr>
              <w:jc w:val="right"/>
              <w:rPr>
                <w:rFonts w:cstheme="minorHAnsi"/>
                <w:u w:val="single"/>
              </w:rPr>
            </w:pPr>
            <w:r w:rsidRPr="000A16FD">
              <w:rPr>
                <w:rFonts w:cstheme="minorHAnsi"/>
                <w:u w:val="single"/>
              </w:rPr>
              <w:t>$1,</w:t>
            </w:r>
            <w:r w:rsidR="00B77936">
              <w:rPr>
                <w:rFonts w:cstheme="minorHAnsi"/>
                <w:u w:val="single"/>
              </w:rPr>
              <w:t>520,805.08</w:t>
            </w:r>
          </w:p>
        </w:tc>
      </w:tr>
    </w:tbl>
    <w:p w14:paraId="0700FEF1" w14:textId="77777777" w:rsidR="00610D32" w:rsidRDefault="00610D32" w:rsidP="00610D32">
      <w:pPr>
        <w:spacing w:after="0"/>
        <w:jc w:val="center"/>
        <w:rPr>
          <w:rFonts w:cstheme="minorHAnsi"/>
          <w:u w:val="single"/>
        </w:rPr>
      </w:pPr>
    </w:p>
    <w:p w14:paraId="4C412603" w14:textId="77777777" w:rsidR="000A16FD" w:rsidRPr="000A16FD" w:rsidRDefault="000A16FD" w:rsidP="000A16FD">
      <w:pPr>
        <w:spacing w:after="0"/>
        <w:jc w:val="center"/>
        <w:rPr>
          <w:rFonts w:cstheme="minorHAnsi"/>
        </w:rPr>
      </w:pPr>
      <w:r w:rsidRPr="000A16FD">
        <w:rPr>
          <w:rFonts w:cstheme="minorHAnsi"/>
        </w:rPr>
        <w:t>COMPARATIVE STATEMENTS OF OPERATIONS AND CHANGE</w:t>
      </w:r>
    </w:p>
    <w:p w14:paraId="7A5C1F59" w14:textId="77777777" w:rsidR="000A16FD" w:rsidRDefault="000A16FD" w:rsidP="000A16FD">
      <w:pPr>
        <w:spacing w:after="0"/>
        <w:jc w:val="center"/>
        <w:rPr>
          <w:rFonts w:cstheme="minorHAnsi"/>
          <w:u w:val="single"/>
        </w:rPr>
      </w:pPr>
      <w:r w:rsidRPr="000A16FD">
        <w:rPr>
          <w:rFonts w:cstheme="minorHAnsi"/>
          <w:u w:val="single"/>
        </w:rPr>
        <w:t>IN FUND BALANCE - SEWER UTILITY OPERATING FUND - REGULATORY BASIS</w:t>
      </w:r>
    </w:p>
    <w:p w14:paraId="3B2B8681" w14:textId="77777777" w:rsidR="000A16FD" w:rsidRDefault="000A16FD" w:rsidP="000A16FD">
      <w:pPr>
        <w:spacing w:after="0"/>
        <w:jc w:val="center"/>
        <w:rPr>
          <w:rFonts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13"/>
        <w:gridCol w:w="1613"/>
        <w:gridCol w:w="1734"/>
      </w:tblGrid>
      <w:tr w:rsidR="00EC1C43" w14:paraId="37096706" w14:textId="77777777" w:rsidTr="002379C7">
        <w:tc>
          <w:tcPr>
            <w:tcW w:w="6013" w:type="dxa"/>
          </w:tcPr>
          <w:p w14:paraId="0FD3CF5E" w14:textId="77777777" w:rsidR="000A16FD" w:rsidRDefault="000A16FD" w:rsidP="006F5F0E">
            <w:pPr>
              <w:jc w:val="center"/>
              <w:rPr>
                <w:rFonts w:cstheme="minorHAnsi"/>
                <w:u w:val="single"/>
              </w:rPr>
            </w:pPr>
          </w:p>
        </w:tc>
        <w:tc>
          <w:tcPr>
            <w:tcW w:w="1613" w:type="dxa"/>
          </w:tcPr>
          <w:p w14:paraId="4BC70E15" w14:textId="40611FCC" w:rsidR="000A16FD" w:rsidRDefault="000A16FD" w:rsidP="006F5F0E">
            <w:pPr>
              <w:jc w:val="center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 xml:space="preserve">YEAR </w:t>
            </w:r>
            <w:r w:rsidR="003959FA">
              <w:rPr>
                <w:rFonts w:cstheme="minorHAnsi"/>
                <w:u w:val="single"/>
              </w:rPr>
              <w:t>2025</w:t>
            </w:r>
          </w:p>
        </w:tc>
        <w:tc>
          <w:tcPr>
            <w:tcW w:w="1734" w:type="dxa"/>
          </w:tcPr>
          <w:p w14:paraId="2E7419AA" w14:textId="0B6529D2" w:rsidR="000A16FD" w:rsidRDefault="000A16FD" w:rsidP="006F5F0E">
            <w:pPr>
              <w:jc w:val="center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 xml:space="preserve">YEAR </w:t>
            </w:r>
            <w:r w:rsidR="003959FA">
              <w:rPr>
                <w:rFonts w:cstheme="minorHAnsi"/>
                <w:u w:val="single"/>
              </w:rPr>
              <w:t>2024</w:t>
            </w:r>
          </w:p>
        </w:tc>
      </w:tr>
      <w:tr w:rsidR="003B203A" w14:paraId="048697F0" w14:textId="77777777" w:rsidTr="002379C7">
        <w:tc>
          <w:tcPr>
            <w:tcW w:w="6013" w:type="dxa"/>
          </w:tcPr>
          <w:p w14:paraId="7EC229F7" w14:textId="77777777" w:rsidR="003B203A" w:rsidRDefault="003B203A" w:rsidP="003B203A">
            <w:pPr>
              <w:jc w:val="center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REVENUE AND OTHER INCOME REALIZED</w:t>
            </w:r>
          </w:p>
        </w:tc>
        <w:tc>
          <w:tcPr>
            <w:tcW w:w="1613" w:type="dxa"/>
          </w:tcPr>
          <w:p w14:paraId="79D0F24C" w14:textId="77777777" w:rsidR="003B203A" w:rsidRDefault="003B203A" w:rsidP="003B203A">
            <w:pPr>
              <w:jc w:val="center"/>
              <w:rPr>
                <w:rFonts w:cstheme="minorHAnsi"/>
                <w:u w:val="single"/>
              </w:rPr>
            </w:pPr>
          </w:p>
        </w:tc>
        <w:tc>
          <w:tcPr>
            <w:tcW w:w="1734" w:type="dxa"/>
          </w:tcPr>
          <w:p w14:paraId="5FEC3A54" w14:textId="77777777" w:rsidR="003B203A" w:rsidRDefault="003B203A" w:rsidP="003B203A">
            <w:pPr>
              <w:jc w:val="center"/>
              <w:rPr>
                <w:rFonts w:cstheme="minorHAnsi"/>
                <w:u w:val="single"/>
              </w:rPr>
            </w:pPr>
          </w:p>
        </w:tc>
      </w:tr>
      <w:tr w:rsidR="003B203A" w14:paraId="6669A242" w14:textId="77777777" w:rsidTr="002379C7">
        <w:tc>
          <w:tcPr>
            <w:tcW w:w="6013" w:type="dxa"/>
          </w:tcPr>
          <w:p w14:paraId="3A7F897C" w14:textId="6B25E68C" w:rsidR="003B203A" w:rsidRPr="00610D32" w:rsidRDefault="003B203A" w:rsidP="003B203A">
            <w:pPr>
              <w:rPr>
                <w:rFonts w:cstheme="minorHAnsi"/>
              </w:rPr>
            </w:pPr>
          </w:p>
        </w:tc>
        <w:tc>
          <w:tcPr>
            <w:tcW w:w="1613" w:type="dxa"/>
          </w:tcPr>
          <w:p w14:paraId="49CA35D5" w14:textId="624AD04C" w:rsidR="003B203A" w:rsidRPr="00B37014" w:rsidRDefault="003B203A" w:rsidP="003B203A">
            <w:pPr>
              <w:jc w:val="right"/>
              <w:rPr>
                <w:rFonts w:cstheme="minorHAnsi"/>
              </w:rPr>
            </w:pPr>
          </w:p>
        </w:tc>
        <w:tc>
          <w:tcPr>
            <w:tcW w:w="1734" w:type="dxa"/>
          </w:tcPr>
          <w:p w14:paraId="6D8019C6" w14:textId="34A2BD74" w:rsidR="003B203A" w:rsidRPr="00B37014" w:rsidRDefault="003B203A" w:rsidP="003B203A">
            <w:pPr>
              <w:jc w:val="right"/>
              <w:rPr>
                <w:rFonts w:cstheme="minorHAnsi"/>
              </w:rPr>
            </w:pPr>
          </w:p>
        </w:tc>
      </w:tr>
      <w:tr w:rsidR="00D51E50" w:rsidRPr="00B37014" w14:paraId="07171D61" w14:textId="77777777" w:rsidTr="002379C7">
        <w:tc>
          <w:tcPr>
            <w:tcW w:w="6013" w:type="dxa"/>
          </w:tcPr>
          <w:p w14:paraId="7D82BC61" w14:textId="77777777" w:rsidR="00D51E50" w:rsidRPr="00B37014" w:rsidRDefault="00D51E50" w:rsidP="00D51E50">
            <w:pPr>
              <w:rPr>
                <w:rFonts w:cstheme="minorHAnsi"/>
              </w:rPr>
            </w:pPr>
            <w:r>
              <w:rPr>
                <w:rFonts w:cstheme="minorHAnsi"/>
              </w:rPr>
              <w:t>Sewer Use Charges</w:t>
            </w:r>
          </w:p>
        </w:tc>
        <w:tc>
          <w:tcPr>
            <w:tcW w:w="1613" w:type="dxa"/>
          </w:tcPr>
          <w:p w14:paraId="1B81BF7D" w14:textId="279BFEE6" w:rsidR="00D51E50" w:rsidRPr="00B37014" w:rsidRDefault="00D51E50" w:rsidP="00D51E5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962,</w:t>
            </w:r>
            <w:r w:rsidR="00033806">
              <w:rPr>
                <w:rFonts w:cstheme="minorHAnsi"/>
              </w:rPr>
              <w:t>426.81</w:t>
            </w:r>
          </w:p>
        </w:tc>
        <w:tc>
          <w:tcPr>
            <w:tcW w:w="1734" w:type="dxa"/>
          </w:tcPr>
          <w:p w14:paraId="5B9BE7C3" w14:textId="5742C75C" w:rsidR="00D51E50" w:rsidRPr="00B37014" w:rsidRDefault="00D51E50" w:rsidP="00D51E5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657,739.30</w:t>
            </w:r>
          </w:p>
        </w:tc>
      </w:tr>
      <w:tr w:rsidR="00D51E50" w:rsidRPr="00B37014" w14:paraId="3CCF3D3A" w14:textId="77777777" w:rsidTr="002379C7">
        <w:tc>
          <w:tcPr>
            <w:tcW w:w="6013" w:type="dxa"/>
          </w:tcPr>
          <w:p w14:paraId="0B2D2485" w14:textId="77777777" w:rsidR="00D51E50" w:rsidRDefault="00D51E50" w:rsidP="00D51E50">
            <w:pPr>
              <w:rPr>
                <w:rFonts w:cstheme="minorHAnsi"/>
              </w:rPr>
            </w:pPr>
            <w:r>
              <w:rPr>
                <w:rFonts w:cstheme="minorHAnsi"/>
              </w:rPr>
              <w:t>Non-Budget Revenue</w:t>
            </w:r>
          </w:p>
        </w:tc>
        <w:tc>
          <w:tcPr>
            <w:tcW w:w="1613" w:type="dxa"/>
          </w:tcPr>
          <w:p w14:paraId="5DDEAFA6" w14:textId="5C611974" w:rsidR="00D51E50" w:rsidRPr="00EC1C43" w:rsidRDefault="00033806" w:rsidP="00D51E5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10,184.17</w:t>
            </w:r>
          </w:p>
        </w:tc>
        <w:tc>
          <w:tcPr>
            <w:tcW w:w="1734" w:type="dxa"/>
          </w:tcPr>
          <w:p w14:paraId="43054906" w14:textId="33A5371D" w:rsidR="00D51E50" w:rsidRPr="00EC1C43" w:rsidRDefault="00D51E50" w:rsidP="00D51E5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17,983.46</w:t>
            </w:r>
          </w:p>
        </w:tc>
      </w:tr>
      <w:tr w:rsidR="00D51E50" w:rsidRPr="00B37014" w14:paraId="141C0C47" w14:textId="77777777" w:rsidTr="002379C7">
        <w:tc>
          <w:tcPr>
            <w:tcW w:w="6013" w:type="dxa"/>
          </w:tcPr>
          <w:p w14:paraId="756CAFEF" w14:textId="77777777" w:rsidR="00D51E50" w:rsidRDefault="00D51E50" w:rsidP="00D51E50">
            <w:pPr>
              <w:rPr>
                <w:rFonts w:cstheme="minorHAnsi"/>
              </w:rPr>
            </w:pPr>
            <w:r>
              <w:rPr>
                <w:rFonts w:cstheme="minorHAnsi"/>
              </w:rPr>
              <w:t>Other Credits to Income:</w:t>
            </w:r>
          </w:p>
        </w:tc>
        <w:tc>
          <w:tcPr>
            <w:tcW w:w="1613" w:type="dxa"/>
          </w:tcPr>
          <w:p w14:paraId="65A66A2B" w14:textId="77777777" w:rsidR="00D51E50" w:rsidRPr="00B37014" w:rsidRDefault="00D51E50" w:rsidP="00D51E50">
            <w:pPr>
              <w:jc w:val="right"/>
              <w:rPr>
                <w:rFonts w:cstheme="minorHAnsi"/>
                <w:u w:val="single"/>
              </w:rPr>
            </w:pPr>
          </w:p>
        </w:tc>
        <w:tc>
          <w:tcPr>
            <w:tcW w:w="1734" w:type="dxa"/>
          </w:tcPr>
          <w:p w14:paraId="3C43E7B0" w14:textId="77777777" w:rsidR="00D51E50" w:rsidRPr="00B37014" w:rsidRDefault="00D51E50" w:rsidP="00D51E50">
            <w:pPr>
              <w:jc w:val="right"/>
              <w:rPr>
                <w:rFonts w:cstheme="minorHAnsi"/>
                <w:u w:val="single"/>
              </w:rPr>
            </w:pPr>
          </w:p>
        </w:tc>
      </w:tr>
      <w:tr w:rsidR="00D51E50" w:rsidRPr="00B37014" w14:paraId="0B074C81" w14:textId="77777777" w:rsidTr="002379C7">
        <w:tc>
          <w:tcPr>
            <w:tcW w:w="6013" w:type="dxa"/>
          </w:tcPr>
          <w:p w14:paraId="130FC242" w14:textId="77777777" w:rsidR="00D51E50" w:rsidRPr="00EC1C43" w:rsidRDefault="00D51E50" w:rsidP="00D51E50">
            <w:pPr>
              <w:rPr>
                <w:rFonts w:cstheme="minorHAnsi"/>
              </w:rPr>
            </w:pPr>
            <w:r>
              <w:rPr>
                <w:rFonts w:cstheme="minorHAnsi"/>
              </w:rPr>
              <w:t>Unexpended Balance of Appropriation Reserves</w:t>
            </w:r>
          </w:p>
        </w:tc>
        <w:tc>
          <w:tcPr>
            <w:tcW w:w="1613" w:type="dxa"/>
          </w:tcPr>
          <w:p w14:paraId="5E9C15DF" w14:textId="726CB1EA" w:rsidR="00D51E50" w:rsidRPr="00EC1C43" w:rsidRDefault="00033806" w:rsidP="00D51E50">
            <w:pPr>
              <w:jc w:val="right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103,998.24</w:t>
            </w:r>
          </w:p>
        </w:tc>
        <w:tc>
          <w:tcPr>
            <w:tcW w:w="1734" w:type="dxa"/>
          </w:tcPr>
          <w:p w14:paraId="24FFF92F" w14:textId="0B0E6516" w:rsidR="00D51E50" w:rsidRPr="00EC1C43" w:rsidRDefault="00D51E50" w:rsidP="00D51E50">
            <w:pPr>
              <w:jc w:val="right"/>
              <w:rPr>
                <w:rFonts w:cstheme="minorHAnsi"/>
                <w:u w:val="single"/>
              </w:rPr>
            </w:pPr>
            <w:r w:rsidRPr="00EC1C43">
              <w:rPr>
                <w:rFonts w:cstheme="minorHAnsi"/>
                <w:u w:val="single"/>
              </w:rPr>
              <w:t>17,237.05</w:t>
            </w:r>
          </w:p>
        </w:tc>
      </w:tr>
      <w:tr w:rsidR="00D51E50" w:rsidRPr="00B37014" w14:paraId="164B45C4" w14:textId="77777777" w:rsidTr="002379C7">
        <w:tc>
          <w:tcPr>
            <w:tcW w:w="6013" w:type="dxa"/>
          </w:tcPr>
          <w:p w14:paraId="320EAED5" w14:textId="77777777" w:rsidR="00D51E50" w:rsidRPr="00B37014" w:rsidRDefault="00D51E50" w:rsidP="00D51E50">
            <w:pPr>
              <w:jc w:val="center"/>
              <w:rPr>
                <w:rFonts w:cstheme="minorHAnsi"/>
                <w:u w:val="single"/>
              </w:rPr>
            </w:pPr>
          </w:p>
        </w:tc>
        <w:tc>
          <w:tcPr>
            <w:tcW w:w="1613" w:type="dxa"/>
          </w:tcPr>
          <w:p w14:paraId="7855DD2B" w14:textId="77777777" w:rsidR="00D51E50" w:rsidRPr="00B37014" w:rsidRDefault="00D51E50" w:rsidP="00D51E50">
            <w:pPr>
              <w:jc w:val="right"/>
              <w:rPr>
                <w:rFonts w:cstheme="minorHAnsi"/>
                <w:u w:val="single"/>
              </w:rPr>
            </w:pPr>
          </w:p>
        </w:tc>
        <w:tc>
          <w:tcPr>
            <w:tcW w:w="1734" w:type="dxa"/>
          </w:tcPr>
          <w:p w14:paraId="1112B8E1" w14:textId="77777777" w:rsidR="00D51E50" w:rsidRPr="00B37014" w:rsidRDefault="00D51E50" w:rsidP="00D51E50">
            <w:pPr>
              <w:jc w:val="right"/>
              <w:rPr>
                <w:rFonts w:cstheme="minorHAnsi"/>
                <w:u w:val="single"/>
              </w:rPr>
            </w:pPr>
          </w:p>
        </w:tc>
      </w:tr>
      <w:tr w:rsidR="00D51E50" w:rsidRPr="00B37014" w14:paraId="278DEA26" w14:textId="77777777" w:rsidTr="002379C7">
        <w:tc>
          <w:tcPr>
            <w:tcW w:w="6013" w:type="dxa"/>
          </w:tcPr>
          <w:p w14:paraId="60C02241" w14:textId="77777777" w:rsidR="00D51E50" w:rsidRPr="00B37014" w:rsidRDefault="00D51E50" w:rsidP="00D51E50">
            <w:pPr>
              <w:jc w:val="center"/>
              <w:rPr>
                <w:rFonts w:cstheme="minorHAnsi"/>
                <w:u w:val="single"/>
              </w:rPr>
            </w:pPr>
            <w:r w:rsidRPr="00B37014">
              <w:rPr>
                <w:rFonts w:cstheme="minorHAnsi"/>
                <w:u w:val="single"/>
              </w:rPr>
              <w:t>T</w:t>
            </w:r>
            <w:r>
              <w:rPr>
                <w:rFonts w:cstheme="minorHAnsi"/>
                <w:u w:val="single"/>
              </w:rPr>
              <w:t>otal Income</w:t>
            </w:r>
          </w:p>
        </w:tc>
        <w:tc>
          <w:tcPr>
            <w:tcW w:w="1613" w:type="dxa"/>
          </w:tcPr>
          <w:p w14:paraId="45EEFE57" w14:textId="7B7E1EB1" w:rsidR="00D51E50" w:rsidRPr="00B37014" w:rsidRDefault="00D51E50" w:rsidP="00D51E50">
            <w:pPr>
              <w:jc w:val="right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$</w:t>
            </w:r>
            <w:r w:rsidR="00033806">
              <w:rPr>
                <w:rFonts w:cstheme="minorHAnsi"/>
                <w:u w:val="single"/>
              </w:rPr>
              <w:t>1,076,609.22</w:t>
            </w:r>
          </w:p>
        </w:tc>
        <w:tc>
          <w:tcPr>
            <w:tcW w:w="1734" w:type="dxa"/>
          </w:tcPr>
          <w:p w14:paraId="7CA02A91" w14:textId="7CC01991" w:rsidR="00D51E50" w:rsidRPr="00B37014" w:rsidRDefault="00D51E50" w:rsidP="00D51E50">
            <w:pPr>
              <w:jc w:val="right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$692,959.81</w:t>
            </w:r>
          </w:p>
        </w:tc>
      </w:tr>
      <w:tr w:rsidR="003B203A" w:rsidRPr="00B37014" w14:paraId="3AD84758" w14:textId="77777777" w:rsidTr="002379C7">
        <w:tc>
          <w:tcPr>
            <w:tcW w:w="6013" w:type="dxa"/>
          </w:tcPr>
          <w:p w14:paraId="0A5C75D2" w14:textId="77777777" w:rsidR="003B203A" w:rsidRPr="00B37014" w:rsidRDefault="003B203A" w:rsidP="003B203A">
            <w:pPr>
              <w:jc w:val="center"/>
              <w:rPr>
                <w:rFonts w:cstheme="minorHAnsi"/>
                <w:u w:val="single"/>
              </w:rPr>
            </w:pPr>
          </w:p>
        </w:tc>
        <w:tc>
          <w:tcPr>
            <w:tcW w:w="1613" w:type="dxa"/>
          </w:tcPr>
          <w:p w14:paraId="1820ADBE" w14:textId="77777777" w:rsidR="003B203A" w:rsidRDefault="003B203A" w:rsidP="003B203A">
            <w:pPr>
              <w:jc w:val="right"/>
              <w:rPr>
                <w:rFonts w:cstheme="minorHAnsi"/>
                <w:u w:val="single"/>
              </w:rPr>
            </w:pPr>
          </w:p>
        </w:tc>
        <w:tc>
          <w:tcPr>
            <w:tcW w:w="1734" w:type="dxa"/>
          </w:tcPr>
          <w:p w14:paraId="38B60B32" w14:textId="77777777" w:rsidR="003B203A" w:rsidRDefault="003B203A" w:rsidP="003B203A">
            <w:pPr>
              <w:jc w:val="right"/>
              <w:rPr>
                <w:rFonts w:cstheme="minorHAnsi"/>
                <w:u w:val="single"/>
              </w:rPr>
            </w:pPr>
          </w:p>
        </w:tc>
      </w:tr>
      <w:tr w:rsidR="003B203A" w:rsidRPr="00B37014" w14:paraId="4544E965" w14:textId="77777777" w:rsidTr="002379C7">
        <w:tc>
          <w:tcPr>
            <w:tcW w:w="6013" w:type="dxa"/>
          </w:tcPr>
          <w:p w14:paraId="1635CE11" w14:textId="77777777" w:rsidR="003B203A" w:rsidRPr="00B37014" w:rsidRDefault="003B203A" w:rsidP="003B203A">
            <w:pPr>
              <w:jc w:val="center"/>
              <w:rPr>
                <w:rFonts w:cstheme="minorHAnsi"/>
                <w:u w:val="single"/>
              </w:rPr>
            </w:pPr>
            <w:r w:rsidRPr="00EC1C43">
              <w:rPr>
                <w:rFonts w:cstheme="minorHAnsi"/>
                <w:u w:val="single"/>
              </w:rPr>
              <w:t>EXPENDITURES</w:t>
            </w:r>
          </w:p>
        </w:tc>
        <w:tc>
          <w:tcPr>
            <w:tcW w:w="1613" w:type="dxa"/>
          </w:tcPr>
          <w:p w14:paraId="292F2683" w14:textId="77777777" w:rsidR="003B203A" w:rsidRDefault="003B203A" w:rsidP="003B203A">
            <w:pPr>
              <w:jc w:val="right"/>
              <w:rPr>
                <w:rFonts w:cstheme="minorHAnsi"/>
                <w:u w:val="single"/>
              </w:rPr>
            </w:pPr>
          </w:p>
        </w:tc>
        <w:tc>
          <w:tcPr>
            <w:tcW w:w="1734" w:type="dxa"/>
          </w:tcPr>
          <w:p w14:paraId="10E53C3F" w14:textId="77777777" w:rsidR="003B203A" w:rsidRDefault="003B203A" w:rsidP="003B203A">
            <w:pPr>
              <w:jc w:val="right"/>
              <w:rPr>
                <w:rFonts w:cstheme="minorHAnsi"/>
                <w:u w:val="single"/>
              </w:rPr>
            </w:pPr>
          </w:p>
        </w:tc>
      </w:tr>
      <w:tr w:rsidR="003B203A" w:rsidRPr="00B37014" w14:paraId="7403B84E" w14:textId="77777777" w:rsidTr="002379C7">
        <w:tc>
          <w:tcPr>
            <w:tcW w:w="6013" w:type="dxa"/>
          </w:tcPr>
          <w:p w14:paraId="7FBA9D7B" w14:textId="77777777" w:rsidR="003B203A" w:rsidRPr="00EC1C43" w:rsidRDefault="003B203A" w:rsidP="003B203A">
            <w:pPr>
              <w:rPr>
                <w:rFonts w:cstheme="minorHAnsi"/>
              </w:rPr>
            </w:pPr>
            <w:r>
              <w:rPr>
                <w:rFonts w:cstheme="minorHAnsi"/>
              </w:rPr>
              <w:t>Budget Expenditures:</w:t>
            </w:r>
          </w:p>
        </w:tc>
        <w:tc>
          <w:tcPr>
            <w:tcW w:w="1613" w:type="dxa"/>
          </w:tcPr>
          <w:p w14:paraId="35387710" w14:textId="77777777" w:rsidR="003B203A" w:rsidRPr="00EC1C43" w:rsidRDefault="003B203A" w:rsidP="003B203A">
            <w:pPr>
              <w:rPr>
                <w:rFonts w:cstheme="minorHAnsi"/>
              </w:rPr>
            </w:pPr>
          </w:p>
        </w:tc>
        <w:tc>
          <w:tcPr>
            <w:tcW w:w="1734" w:type="dxa"/>
          </w:tcPr>
          <w:p w14:paraId="523C728F" w14:textId="77777777" w:rsidR="003B203A" w:rsidRPr="00EC1C43" w:rsidRDefault="003B203A" w:rsidP="003B203A">
            <w:pPr>
              <w:rPr>
                <w:rFonts w:cstheme="minorHAnsi"/>
              </w:rPr>
            </w:pPr>
          </w:p>
        </w:tc>
      </w:tr>
      <w:tr w:rsidR="002379C7" w:rsidRPr="00B37014" w14:paraId="1110559C" w14:textId="77777777" w:rsidTr="002379C7">
        <w:tc>
          <w:tcPr>
            <w:tcW w:w="6013" w:type="dxa"/>
          </w:tcPr>
          <w:p w14:paraId="4DC278CE" w14:textId="77777777" w:rsidR="002379C7" w:rsidRDefault="002379C7" w:rsidP="002379C7">
            <w:pPr>
              <w:rPr>
                <w:rFonts w:cstheme="minorHAnsi"/>
              </w:rPr>
            </w:pPr>
            <w:r>
              <w:rPr>
                <w:rFonts w:cstheme="minorHAnsi"/>
              </w:rPr>
              <w:t>Operating</w:t>
            </w:r>
          </w:p>
        </w:tc>
        <w:tc>
          <w:tcPr>
            <w:tcW w:w="1613" w:type="dxa"/>
          </w:tcPr>
          <w:p w14:paraId="38A1430A" w14:textId="7C90D442" w:rsidR="002379C7" w:rsidRPr="00EC1C43" w:rsidRDefault="002379C7" w:rsidP="002379C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$</w:t>
            </w:r>
            <w:r w:rsidR="00BD728C">
              <w:rPr>
                <w:rFonts w:cstheme="minorHAnsi"/>
              </w:rPr>
              <w:t>676,019.72</w:t>
            </w:r>
          </w:p>
        </w:tc>
        <w:tc>
          <w:tcPr>
            <w:tcW w:w="1734" w:type="dxa"/>
          </w:tcPr>
          <w:p w14:paraId="1D95A60F" w14:textId="60F6C920" w:rsidR="002379C7" w:rsidRPr="00EC1C43" w:rsidRDefault="002379C7" w:rsidP="002379C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$757,339.00</w:t>
            </w:r>
          </w:p>
        </w:tc>
      </w:tr>
      <w:tr w:rsidR="002379C7" w:rsidRPr="00B37014" w14:paraId="0A40DD08" w14:textId="77777777" w:rsidTr="002379C7">
        <w:tc>
          <w:tcPr>
            <w:tcW w:w="6013" w:type="dxa"/>
          </w:tcPr>
          <w:p w14:paraId="3AB0F214" w14:textId="77777777" w:rsidR="002379C7" w:rsidRDefault="002379C7" w:rsidP="002379C7">
            <w:pPr>
              <w:rPr>
                <w:rFonts w:cstheme="minorHAnsi"/>
              </w:rPr>
            </w:pPr>
            <w:r>
              <w:rPr>
                <w:rFonts w:cstheme="minorHAnsi"/>
              </w:rPr>
              <w:t>Capital Improvements</w:t>
            </w:r>
          </w:p>
        </w:tc>
        <w:tc>
          <w:tcPr>
            <w:tcW w:w="1613" w:type="dxa"/>
          </w:tcPr>
          <w:p w14:paraId="3143A9C8" w14:textId="5B2BECD3" w:rsidR="002379C7" w:rsidRDefault="002379C7" w:rsidP="002379C7">
            <w:pPr>
              <w:jc w:val="right"/>
              <w:rPr>
                <w:rFonts w:cstheme="minorHAnsi"/>
              </w:rPr>
            </w:pPr>
          </w:p>
        </w:tc>
        <w:tc>
          <w:tcPr>
            <w:tcW w:w="1734" w:type="dxa"/>
          </w:tcPr>
          <w:p w14:paraId="0BD52032" w14:textId="5C8CED9D" w:rsidR="002379C7" w:rsidRDefault="002379C7" w:rsidP="002379C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100.00</w:t>
            </w:r>
          </w:p>
        </w:tc>
      </w:tr>
      <w:tr w:rsidR="002379C7" w:rsidRPr="00B37014" w14:paraId="699B318B" w14:textId="77777777" w:rsidTr="001E21F1">
        <w:tc>
          <w:tcPr>
            <w:tcW w:w="6013" w:type="dxa"/>
          </w:tcPr>
          <w:p w14:paraId="756C3E97" w14:textId="77777777" w:rsidR="002379C7" w:rsidRDefault="002379C7" w:rsidP="002379C7">
            <w:pPr>
              <w:rPr>
                <w:rFonts w:cstheme="minorHAnsi"/>
              </w:rPr>
            </w:pPr>
            <w:r>
              <w:rPr>
                <w:rFonts w:cstheme="minorHAnsi"/>
              </w:rPr>
              <w:t>Debt Service</w:t>
            </w:r>
          </w:p>
        </w:tc>
        <w:tc>
          <w:tcPr>
            <w:tcW w:w="1613" w:type="dxa"/>
          </w:tcPr>
          <w:p w14:paraId="54AA1A05" w14:textId="7258F686" w:rsidR="002379C7" w:rsidRDefault="007B4EA9" w:rsidP="002379C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53,917.82</w:t>
            </w:r>
          </w:p>
        </w:tc>
        <w:tc>
          <w:tcPr>
            <w:tcW w:w="1734" w:type="dxa"/>
          </w:tcPr>
          <w:p w14:paraId="1CB512B3" w14:textId="6775971D" w:rsidR="002379C7" w:rsidRDefault="002379C7" w:rsidP="002379C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30,684.49</w:t>
            </w:r>
          </w:p>
        </w:tc>
      </w:tr>
      <w:tr w:rsidR="002379C7" w:rsidRPr="00B37014" w14:paraId="0F43C7BD" w14:textId="77777777" w:rsidTr="001E21F1">
        <w:tc>
          <w:tcPr>
            <w:tcW w:w="6013" w:type="dxa"/>
          </w:tcPr>
          <w:p w14:paraId="01C89D82" w14:textId="77777777" w:rsidR="002379C7" w:rsidRDefault="002379C7" w:rsidP="002379C7">
            <w:pPr>
              <w:rPr>
                <w:rFonts w:cstheme="minorHAnsi"/>
              </w:rPr>
            </w:pPr>
            <w:r>
              <w:rPr>
                <w:rFonts w:cstheme="minorHAnsi"/>
              </w:rPr>
              <w:t>Deferred Charges and Statutory Expenditures</w:t>
            </w:r>
          </w:p>
        </w:tc>
        <w:tc>
          <w:tcPr>
            <w:tcW w:w="1613" w:type="dxa"/>
          </w:tcPr>
          <w:p w14:paraId="084F28F2" w14:textId="2CFE44C3" w:rsidR="002379C7" w:rsidRPr="001E21F1" w:rsidRDefault="007B4EA9" w:rsidP="002379C7">
            <w:pPr>
              <w:jc w:val="right"/>
              <w:rPr>
                <w:rFonts w:cstheme="minorHAnsi"/>
                <w:u w:val="single"/>
              </w:rPr>
            </w:pPr>
            <w:r w:rsidRPr="001E21F1">
              <w:rPr>
                <w:rFonts w:cstheme="minorHAnsi"/>
                <w:u w:val="single"/>
              </w:rPr>
              <w:t>112,612.42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14:paraId="5FE27F8A" w14:textId="40FB74C2" w:rsidR="002379C7" w:rsidRPr="001E21F1" w:rsidRDefault="001E21F1" w:rsidP="002379C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   </w:t>
            </w:r>
          </w:p>
        </w:tc>
      </w:tr>
      <w:tr w:rsidR="003B203A" w:rsidRPr="00B37014" w14:paraId="232F67AF" w14:textId="77777777" w:rsidTr="001E21F1">
        <w:tc>
          <w:tcPr>
            <w:tcW w:w="6013" w:type="dxa"/>
          </w:tcPr>
          <w:p w14:paraId="36525675" w14:textId="77777777" w:rsidR="003B203A" w:rsidRDefault="003B203A" w:rsidP="003B203A">
            <w:pPr>
              <w:rPr>
                <w:rFonts w:cstheme="minorHAnsi"/>
              </w:rPr>
            </w:pPr>
          </w:p>
        </w:tc>
        <w:tc>
          <w:tcPr>
            <w:tcW w:w="1613" w:type="dxa"/>
          </w:tcPr>
          <w:p w14:paraId="0FCB9435" w14:textId="77777777" w:rsidR="003B203A" w:rsidRPr="001E21F1" w:rsidRDefault="003B203A" w:rsidP="003B203A">
            <w:pPr>
              <w:jc w:val="right"/>
              <w:rPr>
                <w:rFonts w:cstheme="minorHAnsi"/>
                <w:u w:val="single"/>
              </w:rPr>
            </w:pPr>
          </w:p>
        </w:tc>
        <w:tc>
          <w:tcPr>
            <w:tcW w:w="1734" w:type="dxa"/>
            <w:tcBorders>
              <w:top w:val="single" w:sz="4" w:space="0" w:color="auto"/>
            </w:tcBorders>
          </w:tcPr>
          <w:p w14:paraId="10017698" w14:textId="77777777" w:rsidR="003B203A" w:rsidRDefault="003B203A" w:rsidP="003B203A">
            <w:pPr>
              <w:jc w:val="right"/>
              <w:rPr>
                <w:rFonts w:cstheme="minorHAnsi"/>
              </w:rPr>
            </w:pPr>
          </w:p>
        </w:tc>
      </w:tr>
      <w:tr w:rsidR="003B203A" w:rsidRPr="00B37014" w14:paraId="339677B0" w14:textId="77777777" w:rsidTr="002379C7">
        <w:tc>
          <w:tcPr>
            <w:tcW w:w="6013" w:type="dxa"/>
          </w:tcPr>
          <w:p w14:paraId="6CA95C78" w14:textId="77777777" w:rsidR="003B203A" w:rsidRPr="00EC1C43" w:rsidRDefault="003B203A" w:rsidP="003B203A">
            <w:pPr>
              <w:jc w:val="center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Total Expenditures</w:t>
            </w:r>
          </w:p>
        </w:tc>
        <w:tc>
          <w:tcPr>
            <w:tcW w:w="1613" w:type="dxa"/>
          </w:tcPr>
          <w:p w14:paraId="384D54C4" w14:textId="7C6362B9" w:rsidR="003B203A" w:rsidRPr="00EC1C43" w:rsidRDefault="003B203A" w:rsidP="003B203A">
            <w:pPr>
              <w:jc w:val="right"/>
              <w:rPr>
                <w:rFonts w:cstheme="minorHAnsi"/>
                <w:u w:val="single"/>
              </w:rPr>
            </w:pPr>
            <w:r w:rsidRPr="00EC1C43">
              <w:rPr>
                <w:rFonts w:cstheme="minorHAnsi"/>
                <w:u w:val="single"/>
              </w:rPr>
              <w:t>$</w:t>
            </w:r>
            <w:r w:rsidR="007B4EA9">
              <w:rPr>
                <w:rFonts w:cstheme="minorHAnsi"/>
                <w:u w:val="single"/>
              </w:rPr>
              <w:t>842,</w:t>
            </w:r>
            <w:r w:rsidR="00964E1A">
              <w:rPr>
                <w:rFonts w:cstheme="minorHAnsi"/>
                <w:u w:val="single"/>
              </w:rPr>
              <w:t>549</w:t>
            </w:r>
            <w:r w:rsidRPr="00EC1C43">
              <w:rPr>
                <w:rFonts w:cstheme="minorHAnsi"/>
                <w:u w:val="single"/>
              </w:rPr>
              <w:t>.</w:t>
            </w:r>
            <w:r w:rsidR="00964E1A">
              <w:rPr>
                <w:rFonts w:cstheme="minorHAnsi"/>
                <w:u w:val="single"/>
              </w:rPr>
              <w:t>96</w:t>
            </w:r>
          </w:p>
        </w:tc>
        <w:tc>
          <w:tcPr>
            <w:tcW w:w="1734" w:type="dxa"/>
          </w:tcPr>
          <w:p w14:paraId="09B9AFB5" w14:textId="287A4E57" w:rsidR="003B203A" w:rsidRPr="00EC1C43" w:rsidRDefault="003B203A" w:rsidP="003B203A">
            <w:pPr>
              <w:jc w:val="right"/>
              <w:rPr>
                <w:rFonts w:cstheme="minorHAnsi"/>
                <w:u w:val="single"/>
              </w:rPr>
            </w:pPr>
            <w:r w:rsidRPr="00EC1C43">
              <w:rPr>
                <w:rFonts w:cstheme="minorHAnsi"/>
                <w:u w:val="single"/>
              </w:rPr>
              <w:t>$7</w:t>
            </w:r>
            <w:r w:rsidR="00BD728C">
              <w:rPr>
                <w:rFonts w:cstheme="minorHAnsi"/>
                <w:u w:val="single"/>
              </w:rPr>
              <w:t>88</w:t>
            </w:r>
            <w:r w:rsidRPr="00EC1C43">
              <w:rPr>
                <w:rFonts w:cstheme="minorHAnsi"/>
                <w:u w:val="single"/>
              </w:rPr>
              <w:t>,</w:t>
            </w:r>
            <w:r w:rsidR="00BD728C">
              <w:rPr>
                <w:rFonts w:cstheme="minorHAnsi"/>
                <w:u w:val="single"/>
              </w:rPr>
              <w:t>123</w:t>
            </w:r>
            <w:r w:rsidRPr="00EC1C43">
              <w:rPr>
                <w:rFonts w:cstheme="minorHAnsi"/>
                <w:u w:val="single"/>
              </w:rPr>
              <w:t>.</w:t>
            </w:r>
            <w:r w:rsidR="00BD728C">
              <w:rPr>
                <w:rFonts w:cstheme="minorHAnsi"/>
                <w:u w:val="single"/>
              </w:rPr>
              <w:t>49</w:t>
            </w:r>
          </w:p>
        </w:tc>
      </w:tr>
      <w:tr w:rsidR="003B203A" w:rsidRPr="00B37014" w14:paraId="368386D8" w14:textId="77777777" w:rsidTr="002379C7">
        <w:tc>
          <w:tcPr>
            <w:tcW w:w="6013" w:type="dxa"/>
          </w:tcPr>
          <w:p w14:paraId="2E7A78F9" w14:textId="77777777" w:rsidR="003B203A" w:rsidRDefault="003B203A" w:rsidP="003B203A">
            <w:pPr>
              <w:jc w:val="center"/>
              <w:rPr>
                <w:rFonts w:cstheme="minorHAnsi"/>
                <w:u w:val="single"/>
              </w:rPr>
            </w:pPr>
          </w:p>
        </w:tc>
        <w:tc>
          <w:tcPr>
            <w:tcW w:w="1613" w:type="dxa"/>
          </w:tcPr>
          <w:p w14:paraId="2B7FC0B9" w14:textId="77777777" w:rsidR="003B203A" w:rsidRDefault="003B203A" w:rsidP="003B203A">
            <w:pPr>
              <w:jc w:val="right"/>
              <w:rPr>
                <w:rFonts w:cstheme="minorHAnsi"/>
              </w:rPr>
            </w:pPr>
          </w:p>
        </w:tc>
        <w:tc>
          <w:tcPr>
            <w:tcW w:w="1734" w:type="dxa"/>
          </w:tcPr>
          <w:p w14:paraId="5F1151FF" w14:textId="77777777" w:rsidR="003B203A" w:rsidRDefault="003B203A" w:rsidP="003B203A">
            <w:pPr>
              <w:jc w:val="right"/>
              <w:rPr>
                <w:rFonts w:cstheme="minorHAnsi"/>
              </w:rPr>
            </w:pPr>
          </w:p>
        </w:tc>
      </w:tr>
      <w:tr w:rsidR="003B203A" w:rsidRPr="00B37014" w14:paraId="21F8BE2B" w14:textId="77777777" w:rsidTr="002379C7">
        <w:tc>
          <w:tcPr>
            <w:tcW w:w="6013" w:type="dxa"/>
          </w:tcPr>
          <w:p w14:paraId="6ED8D2D3" w14:textId="77777777" w:rsidR="003B203A" w:rsidRPr="00EC1C43" w:rsidRDefault="003B203A" w:rsidP="003B203A">
            <w:pPr>
              <w:rPr>
                <w:rFonts w:cstheme="minorHAnsi"/>
              </w:rPr>
            </w:pPr>
            <w:r w:rsidRPr="00EC1C43">
              <w:rPr>
                <w:rFonts w:cstheme="minorHAnsi"/>
              </w:rPr>
              <w:t>Regulatory Excess in Revenue</w:t>
            </w:r>
          </w:p>
        </w:tc>
        <w:tc>
          <w:tcPr>
            <w:tcW w:w="1613" w:type="dxa"/>
          </w:tcPr>
          <w:p w14:paraId="0F1CD800" w14:textId="3441E5A4" w:rsidR="003B203A" w:rsidRDefault="003B203A" w:rsidP="003B203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$</w:t>
            </w:r>
            <w:r w:rsidR="00964E1A">
              <w:rPr>
                <w:rFonts w:cstheme="minorHAnsi"/>
              </w:rPr>
              <w:t>234</w:t>
            </w:r>
            <w:r w:rsidR="003266C8">
              <w:rPr>
                <w:rFonts w:cstheme="minorHAnsi"/>
              </w:rPr>
              <w:t>,059.26</w:t>
            </w:r>
          </w:p>
        </w:tc>
        <w:tc>
          <w:tcPr>
            <w:tcW w:w="1734" w:type="dxa"/>
          </w:tcPr>
          <w:p w14:paraId="6097287A" w14:textId="0BCF5237" w:rsidR="003B203A" w:rsidRDefault="009C4255" w:rsidP="003B203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$</w:t>
            </w:r>
          </w:p>
        </w:tc>
      </w:tr>
      <w:tr w:rsidR="003B203A" w:rsidRPr="00B37014" w14:paraId="042E58B2" w14:textId="77777777" w:rsidTr="002379C7">
        <w:tc>
          <w:tcPr>
            <w:tcW w:w="6013" w:type="dxa"/>
          </w:tcPr>
          <w:p w14:paraId="5EA43609" w14:textId="77777777" w:rsidR="003B203A" w:rsidRPr="00EC1C43" w:rsidRDefault="003B203A" w:rsidP="003B203A">
            <w:pPr>
              <w:rPr>
                <w:rFonts w:cstheme="minorHAnsi"/>
              </w:rPr>
            </w:pPr>
          </w:p>
        </w:tc>
        <w:tc>
          <w:tcPr>
            <w:tcW w:w="1613" w:type="dxa"/>
          </w:tcPr>
          <w:p w14:paraId="5CB9DCDF" w14:textId="77777777" w:rsidR="003B203A" w:rsidRDefault="003B203A" w:rsidP="003B203A">
            <w:pPr>
              <w:jc w:val="right"/>
              <w:rPr>
                <w:rFonts w:cstheme="minorHAnsi"/>
              </w:rPr>
            </w:pPr>
          </w:p>
        </w:tc>
        <w:tc>
          <w:tcPr>
            <w:tcW w:w="1734" w:type="dxa"/>
          </w:tcPr>
          <w:p w14:paraId="615B3C8A" w14:textId="77777777" w:rsidR="003B203A" w:rsidRDefault="003B203A" w:rsidP="003B203A">
            <w:pPr>
              <w:jc w:val="right"/>
              <w:rPr>
                <w:rFonts w:cstheme="minorHAnsi"/>
              </w:rPr>
            </w:pPr>
          </w:p>
        </w:tc>
      </w:tr>
      <w:tr w:rsidR="003B203A" w:rsidRPr="00B37014" w14:paraId="232517D8" w14:textId="77777777" w:rsidTr="002379C7">
        <w:tc>
          <w:tcPr>
            <w:tcW w:w="6013" w:type="dxa"/>
          </w:tcPr>
          <w:p w14:paraId="010D60FC" w14:textId="77777777" w:rsidR="003B203A" w:rsidRPr="00EC1C43" w:rsidRDefault="003B203A" w:rsidP="003B203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Operating Deficit to be Raised in Budget </w:t>
            </w:r>
            <w:proofErr w:type="gramStart"/>
            <w:r>
              <w:rPr>
                <w:rFonts w:cstheme="minorHAnsi"/>
              </w:rPr>
              <w:t>of</w:t>
            </w:r>
            <w:proofErr w:type="gramEnd"/>
            <w:r>
              <w:rPr>
                <w:rFonts w:cstheme="minorHAnsi"/>
              </w:rPr>
              <w:t xml:space="preserve"> Succeeding Year</w:t>
            </w:r>
          </w:p>
        </w:tc>
        <w:tc>
          <w:tcPr>
            <w:tcW w:w="1613" w:type="dxa"/>
          </w:tcPr>
          <w:p w14:paraId="794E5F7D" w14:textId="0C38F400" w:rsidR="003B203A" w:rsidRDefault="003B203A" w:rsidP="003B203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$</w:t>
            </w:r>
          </w:p>
        </w:tc>
        <w:tc>
          <w:tcPr>
            <w:tcW w:w="1734" w:type="dxa"/>
          </w:tcPr>
          <w:p w14:paraId="4EB2243D" w14:textId="16AB6801" w:rsidR="003B203A" w:rsidRDefault="003B203A" w:rsidP="003B203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$</w:t>
            </w:r>
            <w:r w:rsidR="003266C8" w:rsidRPr="003266C8">
              <w:rPr>
                <w:rFonts w:cstheme="minorHAnsi"/>
              </w:rPr>
              <w:t>95,164.19</w:t>
            </w:r>
          </w:p>
        </w:tc>
      </w:tr>
      <w:tr w:rsidR="003B203A" w:rsidRPr="00B37014" w14:paraId="00D79F7C" w14:textId="77777777" w:rsidTr="002379C7">
        <w:tc>
          <w:tcPr>
            <w:tcW w:w="6013" w:type="dxa"/>
          </w:tcPr>
          <w:p w14:paraId="61109195" w14:textId="77777777" w:rsidR="003B203A" w:rsidRDefault="003B203A" w:rsidP="003B203A">
            <w:pPr>
              <w:rPr>
                <w:rFonts w:cstheme="minorHAnsi"/>
              </w:rPr>
            </w:pPr>
          </w:p>
        </w:tc>
        <w:tc>
          <w:tcPr>
            <w:tcW w:w="1613" w:type="dxa"/>
          </w:tcPr>
          <w:p w14:paraId="53ADF258" w14:textId="77777777" w:rsidR="003B203A" w:rsidRDefault="003B203A" w:rsidP="003B203A">
            <w:pPr>
              <w:jc w:val="right"/>
              <w:rPr>
                <w:rFonts w:cstheme="minorHAnsi"/>
              </w:rPr>
            </w:pPr>
          </w:p>
        </w:tc>
        <w:tc>
          <w:tcPr>
            <w:tcW w:w="1734" w:type="dxa"/>
          </w:tcPr>
          <w:p w14:paraId="5337056A" w14:textId="77777777" w:rsidR="003B203A" w:rsidRDefault="003B203A" w:rsidP="003B203A">
            <w:pPr>
              <w:jc w:val="right"/>
              <w:rPr>
                <w:rFonts w:cstheme="minorHAnsi"/>
              </w:rPr>
            </w:pPr>
          </w:p>
        </w:tc>
      </w:tr>
      <w:tr w:rsidR="003B203A" w:rsidRPr="00B37014" w14:paraId="7F96A69B" w14:textId="77777777" w:rsidTr="002379C7">
        <w:tc>
          <w:tcPr>
            <w:tcW w:w="6013" w:type="dxa"/>
          </w:tcPr>
          <w:p w14:paraId="6B0E01B4" w14:textId="77777777" w:rsidR="003B203A" w:rsidRDefault="003B203A" w:rsidP="003B203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Statutory </w:t>
            </w:r>
            <w:proofErr w:type="gramStart"/>
            <w:r>
              <w:rPr>
                <w:rFonts w:cstheme="minorHAnsi"/>
              </w:rPr>
              <w:t>Excess to</w:t>
            </w:r>
            <w:proofErr w:type="gramEnd"/>
            <w:r>
              <w:rPr>
                <w:rFonts w:cstheme="minorHAnsi"/>
              </w:rPr>
              <w:t xml:space="preserve"> Fund Balance</w:t>
            </w:r>
          </w:p>
        </w:tc>
        <w:tc>
          <w:tcPr>
            <w:tcW w:w="1613" w:type="dxa"/>
          </w:tcPr>
          <w:p w14:paraId="1364564C" w14:textId="0982DC0A" w:rsidR="003B203A" w:rsidRDefault="003B203A" w:rsidP="003B203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$</w:t>
            </w:r>
            <w:r w:rsidR="00B83711">
              <w:rPr>
                <w:rFonts w:cstheme="minorHAnsi"/>
              </w:rPr>
              <w:t>234,059.26</w:t>
            </w:r>
          </w:p>
        </w:tc>
        <w:tc>
          <w:tcPr>
            <w:tcW w:w="1734" w:type="dxa"/>
          </w:tcPr>
          <w:p w14:paraId="0B4F6306" w14:textId="6ADC0A61" w:rsidR="003B203A" w:rsidRDefault="003B203A" w:rsidP="003B203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$</w:t>
            </w:r>
            <w:r w:rsidR="00B83711" w:rsidRPr="00B83711">
              <w:rPr>
                <w:rFonts w:cstheme="minorHAnsi"/>
              </w:rPr>
              <w:t>95,164.19</w:t>
            </w:r>
          </w:p>
        </w:tc>
      </w:tr>
      <w:tr w:rsidR="003B203A" w:rsidRPr="00B37014" w14:paraId="0BD0E8DD" w14:textId="77777777" w:rsidTr="002379C7">
        <w:tc>
          <w:tcPr>
            <w:tcW w:w="6013" w:type="dxa"/>
          </w:tcPr>
          <w:p w14:paraId="518288CF" w14:textId="77777777" w:rsidR="003B203A" w:rsidRDefault="003B203A" w:rsidP="003B203A">
            <w:pPr>
              <w:rPr>
                <w:rFonts w:cstheme="minorHAnsi"/>
              </w:rPr>
            </w:pPr>
          </w:p>
        </w:tc>
        <w:tc>
          <w:tcPr>
            <w:tcW w:w="1613" w:type="dxa"/>
          </w:tcPr>
          <w:p w14:paraId="17C75AD2" w14:textId="77777777" w:rsidR="003B203A" w:rsidRDefault="003B203A" w:rsidP="003B203A">
            <w:pPr>
              <w:jc w:val="right"/>
              <w:rPr>
                <w:rFonts w:cstheme="minorHAnsi"/>
              </w:rPr>
            </w:pPr>
          </w:p>
        </w:tc>
        <w:tc>
          <w:tcPr>
            <w:tcW w:w="1734" w:type="dxa"/>
          </w:tcPr>
          <w:p w14:paraId="55F3FA29" w14:textId="77777777" w:rsidR="003B203A" w:rsidRDefault="003B203A" w:rsidP="003B203A">
            <w:pPr>
              <w:jc w:val="right"/>
              <w:rPr>
                <w:rFonts w:cstheme="minorHAnsi"/>
              </w:rPr>
            </w:pPr>
          </w:p>
        </w:tc>
      </w:tr>
      <w:tr w:rsidR="003B203A" w:rsidRPr="00B37014" w14:paraId="35994100" w14:textId="77777777" w:rsidTr="002379C7">
        <w:tc>
          <w:tcPr>
            <w:tcW w:w="6013" w:type="dxa"/>
          </w:tcPr>
          <w:p w14:paraId="68822453" w14:textId="77777777" w:rsidR="003B203A" w:rsidRDefault="003B203A" w:rsidP="003B203A">
            <w:pPr>
              <w:rPr>
                <w:rFonts w:cstheme="minorHAnsi"/>
              </w:rPr>
            </w:pPr>
            <w:r>
              <w:rPr>
                <w:rFonts w:cstheme="minorHAnsi"/>
              </w:rPr>
              <w:t>Fund Balance, January 1</w:t>
            </w:r>
          </w:p>
        </w:tc>
        <w:tc>
          <w:tcPr>
            <w:tcW w:w="1613" w:type="dxa"/>
          </w:tcPr>
          <w:p w14:paraId="63B86D46" w14:textId="110BF695" w:rsidR="003B203A" w:rsidRPr="00EC1C43" w:rsidRDefault="0055587D" w:rsidP="003B203A">
            <w:pPr>
              <w:jc w:val="right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16,500.93</w:t>
            </w:r>
          </w:p>
        </w:tc>
        <w:tc>
          <w:tcPr>
            <w:tcW w:w="1734" w:type="dxa"/>
          </w:tcPr>
          <w:p w14:paraId="35451090" w14:textId="5B430593" w:rsidR="003B203A" w:rsidRPr="00EC1C43" w:rsidRDefault="003B203A" w:rsidP="003B203A">
            <w:pPr>
              <w:jc w:val="right"/>
              <w:rPr>
                <w:rFonts w:cstheme="minorHAnsi"/>
                <w:u w:val="single"/>
              </w:rPr>
            </w:pPr>
            <w:r w:rsidRPr="00EC1C43">
              <w:rPr>
                <w:rFonts w:cstheme="minorHAnsi"/>
                <w:u w:val="single"/>
              </w:rPr>
              <w:t>1</w:t>
            </w:r>
            <w:r w:rsidR="00B83711">
              <w:rPr>
                <w:rFonts w:cstheme="minorHAnsi"/>
                <w:u w:val="single"/>
              </w:rPr>
              <w:t>56</w:t>
            </w:r>
            <w:r w:rsidRPr="00EC1C43">
              <w:rPr>
                <w:rFonts w:cstheme="minorHAnsi"/>
                <w:u w:val="single"/>
              </w:rPr>
              <w:t>,</w:t>
            </w:r>
            <w:r w:rsidR="0055587D">
              <w:rPr>
                <w:rFonts w:cstheme="minorHAnsi"/>
                <w:u w:val="single"/>
              </w:rPr>
              <w:t>817.88</w:t>
            </w:r>
          </w:p>
        </w:tc>
      </w:tr>
      <w:tr w:rsidR="003B203A" w:rsidRPr="00B37014" w14:paraId="06B1B590" w14:textId="77777777" w:rsidTr="002379C7">
        <w:tc>
          <w:tcPr>
            <w:tcW w:w="6013" w:type="dxa"/>
          </w:tcPr>
          <w:p w14:paraId="535F6AED" w14:textId="77777777" w:rsidR="003B203A" w:rsidRDefault="003B203A" w:rsidP="003B203A">
            <w:pPr>
              <w:rPr>
                <w:rFonts w:cstheme="minorHAnsi"/>
              </w:rPr>
            </w:pPr>
          </w:p>
        </w:tc>
        <w:tc>
          <w:tcPr>
            <w:tcW w:w="1613" w:type="dxa"/>
          </w:tcPr>
          <w:p w14:paraId="0E95DC58" w14:textId="134E9F32" w:rsidR="003B203A" w:rsidRPr="00363152" w:rsidRDefault="0055587D" w:rsidP="003B203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250,560.19</w:t>
            </w:r>
          </w:p>
        </w:tc>
        <w:tc>
          <w:tcPr>
            <w:tcW w:w="1734" w:type="dxa"/>
          </w:tcPr>
          <w:p w14:paraId="2632D212" w14:textId="69B99750" w:rsidR="003B203A" w:rsidRPr="00363152" w:rsidRDefault="0055587D" w:rsidP="003B203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156,817.88</w:t>
            </w:r>
          </w:p>
        </w:tc>
      </w:tr>
      <w:tr w:rsidR="003B203A" w:rsidRPr="00B37014" w14:paraId="6234DF44" w14:textId="77777777" w:rsidTr="002379C7">
        <w:tc>
          <w:tcPr>
            <w:tcW w:w="6013" w:type="dxa"/>
          </w:tcPr>
          <w:p w14:paraId="6A8F118D" w14:textId="77777777" w:rsidR="003B203A" w:rsidRDefault="003B203A" w:rsidP="003B203A">
            <w:pPr>
              <w:rPr>
                <w:rFonts w:cstheme="minorHAnsi"/>
              </w:rPr>
            </w:pPr>
            <w:r>
              <w:rPr>
                <w:rFonts w:cstheme="minorHAnsi"/>
              </w:rPr>
              <w:t>Decreased by:</w:t>
            </w:r>
          </w:p>
        </w:tc>
        <w:tc>
          <w:tcPr>
            <w:tcW w:w="1613" w:type="dxa"/>
          </w:tcPr>
          <w:p w14:paraId="0DA14FED" w14:textId="77777777" w:rsidR="003B203A" w:rsidRDefault="003B203A" w:rsidP="003B203A">
            <w:pPr>
              <w:jc w:val="right"/>
              <w:rPr>
                <w:rFonts w:cstheme="minorHAnsi"/>
                <w:u w:val="single"/>
              </w:rPr>
            </w:pPr>
          </w:p>
        </w:tc>
        <w:tc>
          <w:tcPr>
            <w:tcW w:w="1734" w:type="dxa"/>
          </w:tcPr>
          <w:p w14:paraId="0083FAB0" w14:textId="77777777" w:rsidR="003B203A" w:rsidRDefault="003B203A" w:rsidP="003B203A">
            <w:pPr>
              <w:jc w:val="right"/>
              <w:rPr>
                <w:rFonts w:cstheme="minorHAnsi"/>
                <w:u w:val="single"/>
              </w:rPr>
            </w:pPr>
          </w:p>
        </w:tc>
      </w:tr>
      <w:tr w:rsidR="005C703B" w:rsidRPr="00B37014" w14:paraId="30A18D41" w14:textId="77777777" w:rsidTr="002379C7">
        <w:tc>
          <w:tcPr>
            <w:tcW w:w="6013" w:type="dxa"/>
          </w:tcPr>
          <w:p w14:paraId="21662FCA" w14:textId="77777777" w:rsidR="005C703B" w:rsidRDefault="005C703B" w:rsidP="005C703B">
            <w:pPr>
              <w:rPr>
                <w:rFonts w:cstheme="minorHAnsi"/>
              </w:rPr>
            </w:pPr>
            <w:r>
              <w:rPr>
                <w:rFonts w:cstheme="minorHAnsi"/>
              </w:rPr>
              <w:t>Payment to Current Fund as Anticipated Revenue</w:t>
            </w:r>
          </w:p>
        </w:tc>
        <w:tc>
          <w:tcPr>
            <w:tcW w:w="1613" w:type="dxa"/>
          </w:tcPr>
          <w:p w14:paraId="68440F87" w14:textId="7A8C9A84" w:rsidR="005C703B" w:rsidRPr="00363152" w:rsidRDefault="005C703B" w:rsidP="005C703B">
            <w:pPr>
              <w:jc w:val="right"/>
              <w:rPr>
                <w:rFonts w:cstheme="minorHAnsi"/>
              </w:rPr>
            </w:pPr>
          </w:p>
        </w:tc>
        <w:tc>
          <w:tcPr>
            <w:tcW w:w="1734" w:type="dxa"/>
          </w:tcPr>
          <w:p w14:paraId="1614A242" w14:textId="091A4E7E" w:rsidR="005C703B" w:rsidRPr="005C7C2B" w:rsidRDefault="005C703B" w:rsidP="005C703B">
            <w:pPr>
              <w:jc w:val="right"/>
              <w:rPr>
                <w:rFonts w:cstheme="minorHAnsi"/>
                <w:u w:val="single"/>
              </w:rPr>
            </w:pPr>
            <w:r w:rsidRPr="005C7C2B">
              <w:rPr>
                <w:rFonts w:cstheme="minorHAnsi"/>
                <w:u w:val="single"/>
              </w:rPr>
              <w:t>140,316.95</w:t>
            </w:r>
          </w:p>
        </w:tc>
      </w:tr>
      <w:tr w:rsidR="005C703B" w:rsidRPr="00B37014" w14:paraId="0DE5BC9D" w14:textId="77777777" w:rsidTr="002379C7">
        <w:tc>
          <w:tcPr>
            <w:tcW w:w="6013" w:type="dxa"/>
          </w:tcPr>
          <w:p w14:paraId="6F31038E" w14:textId="77777777" w:rsidR="005C703B" w:rsidRDefault="005C703B" w:rsidP="005C703B">
            <w:pPr>
              <w:rPr>
                <w:rFonts w:cstheme="minorHAnsi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14:paraId="46623FC5" w14:textId="77777777" w:rsidR="005C703B" w:rsidRDefault="005C703B" w:rsidP="005C703B">
            <w:pPr>
              <w:jc w:val="right"/>
              <w:rPr>
                <w:rFonts w:cstheme="minorHAnsi"/>
                <w:u w:val="single"/>
              </w:rPr>
            </w:pPr>
          </w:p>
        </w:tc>
        <w:tc>
          <w:tcPr>
            <w:tcW w:w="1734" w:type="dxa"/>
          </w:tcPr>
          <w:p w14:paraId="423532AC" w14:textId="77777777" w:rsidR="005C703B" w:rsidRDefault="005C703B" w:rsidP="005C703B">
            <w:pPr>
              <w:jc w:val="right"/>
              <w:rPr>
                <w:rFonts w:cstheme="minorHAnsi"/>
                <w:u w:val="single"/>
              </w:rPr>
            </w:pPr>
          </w:p>
        </w:tc>
      </w:tr>
      <w:tr w:rsidR="005C703B" w:rsidRPr="00B37014" w14:paraId="6C3BECEE" w14:textId="77777777" w:rsidTr="002379C7">
        <w:tc>
          <w:tcPr>
            <w:tcW w:w="6013" w:type="dxa"/>
          </w:tcPr>
          <w:p w14:paraId="41819B7E" w14:textId="77777777" w:rsidR="005C703B" w:rsidRDefault="005C703B" w:rsidP="005C703B">
            <w:pPr>
              <w:rPr>
                <w:rFonts w:cstheme="minorHAnsi"/>
              </w:rPr>
            </w:pPr>
            <w:r>
              <w:rPr>
                <w:rFonts w:cstheme="minorHAnsi"/>
              </w:rPr>
              <w:t>Fund Balance, December 31</w:t>
            </w:r>
          </w:p>
        </w:tc>
        <w:tc>
          <w:tcPr>
            <w:tcW w:w="1613" w:type="dxa"/>
          </w:tcPr>
          <w:p w14:paraId="2436FD0D" w14:textId="4CB0CC31" w:rsidR="005C703B" w:rsidRDefault="005C703B" w:rsidP="005C703B">
            <w:pPr>
              <w:jc w:val="right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$</w:t>
            </w:r>
            <w:r w:rsidR="008752F6">
              <w:rPr>
                <w:rFonts w:cstheme="minorHAnsi"/>
                <w:u w:val="single"/>
              </w:rPr>
              <w:t>250,560.19</w:t>
            </w:r>
          </w:p>
        </w:tc>
        <w:tc>
          <w:tcPr>
            <w:tcW w:w="1734" w:type="dxa"/>
          </w:tcPr>
          <w:p w14:paraId="6C96B21D" w14:textId="55D77F4E" w:rsidR="005C703B" w:rsidRDefault="005C703B" w:rsidP="005C703B">
            <w:pPr>
              <w:jc w:val="right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$16,</w:t>
            </w:r>
            <w:r w:rsidR="008752F6">
              <w:rPr>
                <w:rFonts w:cstheme="minorHAnsi"/>
                <w:u w:val="single"/>
              </w:rPr>
              <w:t>500.93</w:t>
            </w:r>
          </w:p>
        </w:tc>
      </w:tr>
    </w:tbl>
    <w:p w14:paraId="51FD63F7" w14:textId="77777777" w:rsidR="000A16FD" w:rsidRDefault="000A16FD" w:rsidP="000A16FD">
      <w:pPr>
        <w:spacing w:after="0"/>
        <w:jc w:val="center"/>
        <w:rPr>
          <w:rFonts w:cstheme="minorHAnsi"/>
        </w:rPr>
      </w:pPr>
    </w:p>
    <w:p w14:paraId="00F0DE2A" w14:textId="77777777" w:rsidR="00363152" w:rsidRPr="003B203A" w:rsidRDefault="00363152" w:rsidP="003B203A">
      <w:pPr>
        <w:spacing w:after="0"/>
        <w:jc w:val="center"/>
        <w:rPr>
          <w:rFonts w:cstheme="minorHAnsi"/>
          <w:u w:val="single"/>
        </w:rPr>
      </w:pPr>
      <w:r w:rsidRPr="00363152">
        <w:rPr>
          <w:rFonts w:cstheme="minorHAnsi"/>
          <w:u w:val="single"/>
        </w:rPr>
        <w:t>RECOMMENDATIONS</w:t>
      </w:r>
    </w:p>
    <w:p w14:paraId="3387A629" w14:textId="77777777" w:rsidR="00363152" w:rsidRPr="00363152" w:rsidRDefault="00363152" w:rsidP="00363152">
      <w:pPr>
        <w:spacing w:after="0" w:line="240" w:lineRule="auto"/>
        <w:rPr>
          <w:rFonts w:cstheme="minorHAnsi"/>
        </w:rPr>
      </w:pPr>
      <w:r w:rsidRPr="00363152">
        <w:rPr>
          <w:rFonts w:cstheme="minorHAnsi"/>
        </w:rPr>
        <w:t xml:space="preserve">*That funds be encumbered prior to </w:t>
      </w:r>
      <w:proofErr w:type="gramStart"/>
      <w:r w:rsidRPr="00363152">
        <w:rPr>
          <w:rFonts w:cstheme="minorHAnsi"/>
        </w:rPr>
        <w:t>ordering of</w:t>
      </w:r>
      <w:proofErr w:type="gramEnd"/>
      <w:r w:rsidRPr="00363152">
        <w:rPr>
          <w:rFonts w:cstheme="minorHAnsi"/>
        </w:rPr>
        <w:t xml:space="preserve"> goods and services and all vouchers contain the required support documentation and approvals prior to their payments.</w:t>
      </w:r>
    </w:p>
    <w:p w14:paraId="75FE2F82" w14:textId="77777777" w:rsidR="00363152" w:rsidRPr="00363152" w:rsidRDefault="00363152" w:rsidP="00363152">
      <w:pPr>
        <w:spacing w:after="0" w:line="240" w:lineRule="auto"/>
        <w:rPr>
          <w:rFonts w:cstheme="minorHAnsi"/>
        </w:rPr>
      </w:pPr>
    </w:p>
    <w:p w14:paraId="337197E9" w14:textId="77777777" w:rsidR="00363152" w:rsidRPr="00363152" w:rsidRDefault="00363152" w:rsidP="00363152">
      <w:pPr>
        <w:spacing w:after="0" w:line="240" w:lineRule="auto"/>
        <w:rPr>
          <w:rFonts w:cstheme="minorHAnsi"/>
        </w:rPr>
      </w:pPr>
      <w:r w:rsidRPr="00363152">
        <w:rPr>
          <w:rFonts w:cstheme="minorHAnsi"/>
        </w:rPr>
        <w:t>*That the Current Fund and General Capital Fund Ledgers be accurately maintained.</w:t>
      </w:r>
    </w:p>
    <w:p w14:paraId="27DD8350" w14:textId="77777777" w:rsidR="00363152" w:rsidRPr="00363152" w:rsidRDefault="00363152" w:rsidP="00363152">
      <w:pPr>
        <w:spacing w:after="0" w:line="240" w:lineRule="auto"/>
        <w:rPr>
          <w:rFonts w:cstheme="minorHAnsi"/>
        </w:rPr>
      </w:pPr>
    </w:p>
    <w:p w14:paraId="2D386CDC" w14:textId="77777777" w:rsidR="00363152" w:rsidRPr="00363152" w:rsidRDefault="00363152" w:rsidP="00363152">
      <w:pPr>
        <w:spacing w:after="0" w:line="240" w:lineRule="auto"/>
        <w:jc w:val="center"/>
        <w:rPr>
          <w:rFonts w:cstheme="minorHAnsi"/>
        </w:rPr>
      </w:pPr>
      <w:r w:rsidRPr="00363152">
        <w:rPr>
          <w:rFonts w:cstheme="minorHAnsi"/>
        </w:rPr>
        <w:t>*Prior Year Recommendations</w:t>
      </w:r>
    </w:p>
    <w:p w14:paraId="68B4F40F" w14:textId="77777777" w:rsidR="00363152" w:rsidRPr="00363152" w:rsidRDefault="00363152" w:rsidP="00363152">
      <w:pPr>
        <w:spacing w:after="0" w:line="240" w:lineRule="auto"/>
        <w:rPr>
          <w:rFonts w:cstheme="minorHAnsi"/>
        </w:rPr>
      </w:pPr>
    </w:p>
    <w:p w14:paraId="0103CFE0" w14:textId="77777777" w:rsidR="00363152" w:rsidRPr="00363152" w:rsidRDefault="00363152" w:rsidP="00363152">
      <w:pPr>
        <w:spacing w:after="0" w:line="240" w:lineRule="auto"/>
        <w:rPr>
          <w:rFonts w:cstheme="minorHAnsi"/>
        </w:rPr>
      </w:pPr>
      <w:r w:rsidRPr="00363152">
        <w:rPr>
          <w:rFonts w:cstheme="minorHAnsi"/>
        </w:rPr>
        <w:t>A Corrective Action Plan, which outlines actions the Borough of Fanwood will take to correct the findings listed above, will be prepared in accordance with federal and state requirements. A copy of it will be placed on file and made available for public inspection in the Office of the Municipal Clerk of the Borough of Fanwood.</w:t>
      </w:r>
    </w:p>
    <w:p w14:paraId="0A4A717C" w14:textId="77777777" w:rsidR="00363152" w:rsidRPr="00363152" w:rsidRDefault="00363152" w:rsidP="00363152">
      <w:pPr>
        <w:spacing w:after="0" w:line="240" w:lineRule="auto"/>
        <w:rPr>
          <w:rFonts w:cstheme="minorHAnsi"/>
        </w:rPr>
      </w:pPr>
    </w:p>
    <w:p w14:paraId="64F062DC" w14:textId="4A936DC1" w:rsidR="00363152" w:rsidRPr="00363152" w:rsidRDefault="00363152" w:rsidP="00363152">
      <w:pPr>
        <w:spacing w:after="0" w:line="240" w:lineRule="auto"/>
        <w:rPr>
          <w:rFonts w:cstheme="minorHAnsi"/>
        </w:rPr>
      </w:pPr>
      <w:r w:rsidRPr="00363152">
        <w:rPr>
          <w:rFonts w:cstheme="minorHAnsi"/>
        </w:rPr>
        <w:t xml:space="preserve">The above summary or synopsis was prepared from the report of audit of the Borough of Fanwood, County of Union, for the calendar year </w:t>
      </w:r>
      <w:r w:rsidR="003959FA">
        <w:rPr>
          <w:rFonts w:cstheme="minorHAnsi"/>
        </w:rPr>
        <w:t>2025</w:t>
      </w:r>
      <w:r w:rsidRPr="00363152">
        <w:rPr>
          <w:rFonts w:cstheme="minorHAnsi"/>
        </w:rPr>
        <w:t>. This report of audit, submitted by Suplee, Clooney &amp; Company LLC, Registered Municipal Accountants and Certified Public Accountants, is on file at the Borough Clerk's office and may be inspected by any interested persons.</w:t>
      </w:r>
    </w:p>
    <w:p w14:paraId="750D7BD5" w14:textId="77777777" w:rsidR="00363152" w:rsidRPr="00363152" w:rsidRDefault="00363152" w:rsidP="00363152">
      <w:pPr>
        <w:spacing w:after="0"/>
        <w:rPr>
          <w:rFonts w:cstheme="minorHAnsi"/>
        </w:rPr>
      </w:pPr>
    </w:p>
    <w:p w14:paraId="21547DBC" w14:textId="77777777" w:rsidR="00363152" w:rsidRDefault="00363152" w:rsidP="00363152">
      <w:pPr>
        <w:spacing w:after="0"/>
        <w:jc w:val="right"/>
        <w:rPr>
          <w:rFonts w:cstheme="minorHAnsi"/>
        </w:rPr>
      </w:pPr>
      <w:r>
        <w:rPr>
          <w:rFonts w:cstheme="minorHAnsi"/>
        </w:rPr>
        <w:t>Courtney Agnello, RMC</w:t>
      </w:r>
    </w:p>
    <w:p w14:paraId="416869BE" w14:textId="77777777" w:rsidR="00363152" w:rsidRPr="00363152" w:rsidRDefault="00363152" w:rsidP="00363152">
      <w:pPr>
        <w:spacing w:after="0"/>
        <w:jc w:val="right"/>
        <w:rPr>
          <w:rFonts w:cstheme="minorHAnsi"/>
        </w:rPr>
      </w:pPr>
      <w:r>
        <w:rPr>
          <w:rFonts w:cstheme="minorHAnsi"/>
        </w:rPr>
        <w:t>Borough of Fanwood, Municipal Clerk</w:t>
      </w:r>
    </w:p>
    <w:p w14:paraId="5DAD6CB2" w14:textId="77777777" w:rsidR="000A16FD" w:rsidRPr="000A16FD" w:rsidRDefault="000A16FD" w:rsidP="0079536C">
      <w:pPr>
        <w:spacing w:after="0"/>
        <w:rPr>
          <w:rFonts w:cstheme="minorHAnsi"/>
        </w:rPr>
      </w:pPr>
    </w:p>
    <w:sectPr w:rsidR="000A16FD" w:rsidRPr="000A16FD" w:rsidSect="003B203A">
      <w:pgSz w:w="12240" w:h="15840"/>
      <w:pgMar w:top="1440" w:right="1440" w:bottom="15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D32"/>
    <w:rsid w:val="0001436C"/>
    <w:rsid w:val="00033806"/>
    <w:rsid w:val="0008073C"/>
    <w:rsid w:val="0008319F"/>
    <w:rsid w:val="000A16FD"/>
    <w:rsid w:val="000E090C"/>
    <w:rsid w:val="00101059"/>
    <w:rsid w:val="00164B1F"/>
    <w:rsid w:val="001B12A2"/>
    <w:rsid w:val="001C37A6"/>
    <w:rsid w:val="001C416F"/>
    <w:rsid w:val="001E21F1"/>
    <w:rsid w:val="002379C7"/>
    <w:rsid w:val="0024475E"/>
    <w:rsid w:val="002515B0"/>
    <w:rsid w:val="002F046D"/>
    <w:rsid w:val="00301BA1"/>
    <w:rsid w:val="003266C8"/>
    <w:rsid w:val="00344EDB"/>
    <w:rsid w:val="00363152"/>
    <w:rsid w:val="003646F6"/>
    <w:rsid w:val="00366591"/>
    <w:rsid w:val="003959FA"/>
    <w:rsid w:val="003B203A"/>
    <w:rsid w:val="003C218B"/>
    <w:rsid w:val="003D220F"/>
    <w:rsid w:val="003D7EDE"/>
    <w:rsid w:val="0055587D"/>
    <w:rsid w:val="005771D4"/>
    <w:rsid w:val="005A3606"/>
    <w:rsid w:val="005C703B"/>
    <w:rsid w:val="005C7C2B"/>
    <w:rsid w:val="00602202"/>
    <w:rsid w:val="00610D32"/>
    <w:rsid w:val="00646EDA"/>
    <w:rsid w:val="00695026"/>
    <w:rsid w:val="006A18F4"/>
    <w:rsid w:val="006B7A88"/>
    <w:rsid w:val="006E444C"/>
    <w:rsid w:val="006F6737"/>
    <w:rsid w:val="0079536C"/>
    <w:rsid w:val="007B4EA9"/>
    <w:rsid w:val="008752F6"/>
    <w:rsid w:val="00956CBF"/>
    <w:rsid w:val="00960687"/>
    <w:rsid w:val="00964E1A"/>
    <w:rsid w:val="009C4255"/>
    <w:rsid w:val="00A26326"/>
    <w:rsid w:val="00A37B6D"/>
    <w:rsid w:val="00A52340"/>
    <w:rsid w:val="00B37014"/>
    <w:rsid w:val="00B437EA"/>
    <w:rsid w:val="00B46294"/>
    <w:rsid w:val="00B77936"/>
    <w:rsid w:val="00B83711"/>
    <w:rsid w:val="00B9433C"/>
    <w:rsid w:val="00BD728C"/>
    <w:rsid w:val="00CB4069"/>
    <w:rsid w:val="00D51E50"/>
    <w:rsid w:val="00D60219"/>
    <w:rsid w:val="00DA4B86"/>
    <w:rsid w:val="00DC267C"/>
    <w:rsid w:val="00DF5ECF"/>
    <w:rsid w:val="00E01A52"/>
    <w:rsid w:val="00E65D9D"/>
    <w:rsid w:val="00E66C13"/>
    <w:rsid w:val="00E818D9"/>
    <w:rsid w:val="00EA37F6"/>
    <w:rsid w:val="00EC1C43"/>
    <w:rsid w:val="00EE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35CD2"/>
  <w15:chartTrackingRefBased/>
  <w15:docId w15:val="{732082C2-24C3-441A-9503-CC62FBEE6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0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0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0D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0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0D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D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0D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0D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0D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0D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0D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0D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0D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0D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D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0D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0D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0D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0D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0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0D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0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0D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0D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0D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0D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0D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0D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0D3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1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E65D9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1"/>
      <w:szCs w:val="21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65D9D"/>
    <w:rPr>
      <w:rFonts w:ascii="Arial" w:eastAsia="Arial" w:hAnsi="Arial" w:cs="Arial"/>
      <w:kern w:val="0"/>
      <w:sz w:val="21"/>
      <w:szCs w:val="21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B12A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583</Words>
  <Characters>3937</Characters>
  <Application>Microsoft Office Word</Application>
  <DocSecurity>0</DocSecurity>
  <Lines>302</Lines>
  <Paragraphs>215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Agnello</dc:creator>
  <cp:keywords/>
  <dc:description/>
  <cp:lastModifiedBy>Courtney Agnello</cp:lastModifiedBy>
  <cp:revision>52</cp:revision>
  <cp:lastPrinted>2025-07-08T15:03:00Z</cp:lastPrinted>
  <dcterms:created xsi:type="dcterms:W3CDTF">2026-07-20T15:16:00Z</dcterms:created>
  <dcterms:modified xsi:type="dcterms:W3CDTF">2026-07-28T13:19:00Z</dcterms:modified>
</cp:coreProperties>
</file>