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0200" w:rsidRPr="000C20DA" w14:paraId="7225CDA2" w14:textId="77777777" w:rsidTr="006858DE">
        <w:trPr>
          <w:jc w:val="center"/>
        </w:trPr>
        <w:tc>
          <w:tcPr>
            <w:tcW w:w="9350" w:type="dxa"/>
            <w:vAlign w:val="center"/>
          </w:tcPr>
          <w:p w14:paraId="1D67B296" w14:textId="77777777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  <w:p w14:paraId="1742E521" w14:textId="04ECBC97" w:rsidR="008D28EF" w:rsidRPr="000C20DA" w:rsidRDefault="006858DE" w:rsidP="00E74DA1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BOROUGH OF FANWOOD, UNION COUNTY, NEW JERSEY</w:t>
            </w:r>
          </w:p>
          <w:p w14:paraId="1A094EEE" w14:textId="464E115D" w:rsidR="008D28EF" w:rsidRPr="000C20DA" w:rsidRDefault="008D28EF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4248BF17" w14:textId="77777777" w:rsidTr="006858DE">
        <w:trPr>
          <w:jc w:val="center"/>
        </w:trPr>
        <w:tc>
          <w:tcPr>
            <w:tcW w:w="9350" w:type="dxa"/>
            <w:vAlign w:val="center"/>
          </w:tcPr>
          <w:p w14:paraId="7F8F94B4" w14:textId="2A97773C" w:rsidR="008D28EF" w:rsidRPr="000C20DA" w:rsidRDefault="006858DE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 w:rsidRPr="000C20DA">
              <w:rPr>
                <w:rFonts w:ascii="Arial" w:hAnsi="Arial" w:cs="Arial"/>
                <w:b/>
                <w:sz w:val="22"/>
                <w:szCs w:val="22"/>
              </w:rPr>
              <w:t>PUBLIC NOTICE</w:t>
            </w:r>
          </w:p>
        </w:tc>
      </w:tr>
      <w:tr w:rsidR="007936CB" w:rsidRPr="000C20DA" w14:paraId="38328C28" w14:textId="77777777" w:rsidTr="006858DE">
        <w:trPr>
          <w:jc w:val="center"/>
        </w:trPr>
        <w:tc>
          <w:tcPr>
            <w:tcW w:w="9350" w:type="dxa"/>
            <w:vAlign w:val="center"/>
          </w:tcPr>
          <w:p w14:paraId="54861DD0" w14:textId="77777777" w:rsidR="007936CB" w:rsidRPr="000C20DA" w:rsidRDefault="007936CB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</w:p>
        </w:tc>
      </w:tr>
      <w:tr w:rsidR="00D50200" w:rsidRPr="000C20DA" w14:paraId="7A0C3E0F" w14:textId="77777777" w:rsidTr="006858DE">
        <w:trPr>
          <w:jc w:val="center"/>
        </w:trPr>
        <w:tc>
          <w:tcPr>
            <w:tcW w:w="9350" w:type="dxa"/>
            <w:vAlign w:val="center"/>
          </w:tcPr>
          <w:p w14:paraId="748F69DC" w14:textId="4A99E2A3" w:rsidR="00D50200" w:rsidRPr="000C20DA" w:rsidRDefault="004C7532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FANWOOD MEMORIAL LIBRARY BOARD OF TRUSTEES</w:t>
            </w:r>
          </w:p>
          <w:p w14:paraId="2ECC98BC" w14:textId="4816C4D4" w:rsidR="00BB3D0C" w:rsidRPr="000C20DA" w:rsidRDefault="00157F5A" w:rsidP="00E74DA1">
            <w:pPr>
              <w:shd w:val="clear" w:color="auto" w:fill="auto"/>
              <w:tabs>
                <w:tab w:val="left" w:pos="90"/>
              </w:tabs>
              <w:jc w:val="center"/>
              <w:rPr>
                <w:rFonts w:ascii="Arial" w:eastAsia="Times" w:hAnsi="Arial" w:cs="Arial"/>
                <w:b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sz w:val="22"/>
                <w:szCs w:val="22"/>
              </w:rPr>
              <w:t>JU</w:t>
            </w:r>
            <w:r w:rsidR="003261B8">
              <w:rPr>
                <w:rFonts w:ascii="Arial" w:eastAsia="Times" w:hAnsi="Arial" w:cs="Arial"/>
                <w:b/>
                <w:sz w:val="22"/>
                <w:szCs w:val="22"/>
              </w:rPr>
              <w:t>LY AND AUGUST</w:t>
            </w:r>
            <w:r w:rsidR="00285F90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>202</w:t>
            </w:r>
            <w:r w:rsidR="004C7532">
              <w:rPr>
                <w:rFonts w:ascii="Arial" w:eastAsia="Times" w:hAnsi="Arial" w:cs="Arial"/>
                <w:b/>
                <w:sz w:val="22"/>
                <w:szCs w:val="22"/>
              </w:rPr>
              <w:t>6</w:t>
            </w:r>
            <w:r w:rsidR="00C94DD5">
              <w:rPr>
                <w:rFonts w:ascii="Arial" w:eastAsia="Times" w:hAnsi="Arial" w:cs="Arial"/>
                <w:b/>
                <w:sz w:val="22"/>
                <w:szCs w:val="22"/>
              </w:rPr>
              <w:t xml:space="preserve"> REGULAR</w:t>
            </w:r>
            <w:r w:rsidR="0052069F">
              <w:rPr>
                <w:rFonts w:ascii="Arial" w:eastAsia="Times" w:hAnsi="Arial" w:cs="Arial"/>
                <w:b/>
                <w:sz w:val="22"/>
                <w:szCs w:val="22"/>
              </w:rPr>
              <w:t xml:space="preserve"> </w:t>
            </w:r>
            <w:r w:rsidR="00A619A1">
              <w:rPr>
                <w:rFonts w:ascii="Arial" w:eastAsia="Times" w:hAnsi="Arial" w:cs="Arial"/>
                <w:b/>
                <w:sz w:val="22"/>
                <w:szCs w:val="22"/>
              </w:rPr>
              <w:t>MEETING</w:t>
            </w:r>
            <w:r w:rsidR="003261B8">
              <w:rPr>
                <w:rFonts w:ascii="Arial" w:eastAsia="Times" w:hAnsi="Arial" w:cs="Arial"/>
                <w:b/>
                <w:sz w:val="22"/>
                <w:szCs w:val="22"/>
              </w:rPr>
              <w:t>S</w:t>
            </w:r>
          </w:p>
        </w:tc>
      </w:tr>
    </w:tbl>
    <w:p w14:paraId="6D00D1A6" w14:textId="77777777" w:rsidR="006858DE" w:rsidRPr="000C20DA" w:rsidRDefault="006858DE" w:rsidP="00E74DA1">
      <w:pPr>
        <w:pStyle w:val="BodyText"/>
        <w:tabs>
          <w:tab w:val="left" w:pos="90"/>
        </w:tabs>
        <w:ind w:left="0"/>
        <w:rPr>
          <w:rFonts w:ascii="Arial" w:hAnsi="Arial" w:cs="Arial"/>
          <w:b/>
          <w:sz w:val="22"/>
          <w:szCs w:val="22"/>
        </w:rPr>
      </w:pPr>
    </w:p>
    <w:p w14:paraId="7A1E3A93" w14:textId="6A458E9C" w:rsidR="00E74DA1" w:rsidRPr="000C20DA" w:rsidRDefault="006858DE" w:rsidP="003661B9">
      <w:pPr>
        <w:pStyle w:val="BodyText"/>
        <w:tabs>
          <w:tab w:val="left" w:pos="90"/>
        </w:tabs>
        <w:ind w:left="0"/>
        <w:rPr>
          <w:rFonts w:ascii="Arial" w:hAnsi="Arial" w:cs="Arial"/>
          <w:sz w:val="22"/>
          <w:szCs w:val="22"/>
        </w:rPr>
      </w:pPr>
      <w:r w:rsidRPr="000C20DA">
        <w:rPr>
          <w:rFonts w:ascii="Arial" w:hAnsi="Arial" w:cs="Arial"/>
          <w:b/>
          <w:sz w:val="22"/>
          <w:szCs w:val="22"/>
        </w:rPr>
        <w:t xml:space="preserve">NOTICE IS HEREBY GIVEN </w:t>
      </w:r>
      <w:r w:rsidRPr="000C20DA">
        <w:rPr>
          <w:rFonts w:ascii="Arial" w:hAnsi="Arial" w:cs="Arial"/>
          <w:sz w:val="22"/>
          <w:szCs w:val="22"/>
        </w:rPr>
        <w:t>that, in compliance with the provisions of the “Open Public Meetings Act” of the State of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New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Jersey,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10:4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et</w:t>
      </w:r>
      <w:r w:rsidRPr="000C20DA">
        <w:rPr>
          <w:rFonts w:ascii="Arial" w:hAnsi="Arial" w:cs="Arial"/>
          <w:i/>
          <w:iCs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i/>
          <w:iCs/>
          <w:sz w:val="22"/>
          <w:szCs w:val="22"/>
        </w:rPr>
        <w:t>seq</w:t>
      </w:r>
      <w:r w:rsidRPr="000C20DA">
        <w:rPr>
          <w:rFonts w:ascii="Arial" w:hAnsi="Arial" w:cs="Arial"/>
          <w:sz w:val="22"/>
          <w:szCs w:val="22"/>
        </w:rPr>
        <w:t>.,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specifically </w:t>
      </w:r>
      <w:r w:rsidRPr="000C20DA">
        <w:rPr>
          <w:rFonts w:ascii="Arial" w:hAnsi="Arial" w:cs="Arial"/>
          <w:sz w:val="22"/>
          <w:szCs w:val="22"/>
        </w:rPr>
        <w:t>N.J.S.A.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10:4-8 (d), </w:t>
      </w:r>
      <w:r w:rsidRPr="000C20DA">
        <w:rPr>
          <w:rFonts w:ascii="Arial" w:hAnsi="Arial" w:cs="Arial"/>
          <w:sz w:val="22"/>
          <w:szCs w:val="22"/>
        </w:rPr>
        <w:t>the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="004C7532">
        <w:rPr>
          <w:rFonts w:ascii="Arial" w:hAnsi="Arial" w:cs="Arial"/>
          <w:sz w:val="22"/>
          <w:szCs w:val="22"/>
        </w:rPr>
        <w:t>Fanwood Memorial Library Board of Trustees</w:t>
      </w:r>
      <w:r w:rsidRPr="000C20DA">
        <w:rPr>
          <w:rFonts w:ascii="Arial" w:hAnsi="Arial" w:cs="Arial"/>
          <w:sz w:val="22"/>
          <w:szCs w:val="22"/>
        </w:rPr>
        <w:t xml:space="preserve"> of the Borough of Fanwood,</w:t>
      </w:r>
      <w:r w:rsidRPr="000C20DA">
        <w:rPr>
          <w:rFonts w:ascii="Arial" w:hAnsi="Arial" w:cs="Arial"/>
          <w:spacing w:val="-9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County</w:t>
      </w:r>
      <w:r w:rsidRPr="000C20DA">
        <w:rPr>
          <w:rFonts w:ascii="Arial" w:hAnsi="Arial" w:cs="Arial"/>
          <w:spacing w:val="-8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Union,</w:t>
      </w:r>
      <w:r w:rsidRPr="000C20DA">
        <w:rPr>
          <w:rFonts w:ascii="Arial" w:hAnsi="Arial" w:cs="Arial"/>
          <w:spacing w:val="-7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State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of</w:t>
      </w:r>
      <w:r w:rsidRPr="000C20DA">
        <w:rPr>
          <w:rFonts w:ascii="Arial" w:hAnsi="Arial" w:cs="Arial"/>
          <w:spacing w:val="-6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New Jersey, advises that </w:t>
      </w:r>
      <w:r w:rsidR="003261B8">
        <w:rPr>
          <w:rFonts w:ascii="Arial" w:hAnsi="Arial" w:cs="Arial"/>
          <w:sz w:val="22"/>
          <w:szCs w:val="22"/>
        </w:rPr>
        <w:t>they will add</w:t>
      </w:r>
      <w:r w:rsidR="00BB3D0C" w:rsidRPr="000C20DA">
        <w:rPr>
          <w:rFonts w:ascii="Arial" w:hAnsi="Arial" w:cs="Arial"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>Meeting</w:t>
      </w:r>
      <w:r w:rsidR="003261B8">
        <w:rPr>
          <w:rFonts w:ascii="Arial" w:hAnsi="Arial" w:cs="Arial"/>
          <w:sz w:val="22"/>
          <w:szCs w:val="22"/>
        </w:rPr>
        <w:t xml:space="preserve">s </w:t>
      </w:r>
      <w:r w:rsidR="00915E92">
        <w:rPr>
          <w:rFonts w:ascii="Arial" w:hAnsi="Arial" w:cs="Arial"/>
          <w:sz w:val="22"/>
          <w:szCs w:val="22"/>
        </w:rPr>
        <w:t>ori</w:t>
      </w:r>
      <w:r w:rsidR="00C94DD5">
        <w:rPr>
          <w:rFonts w:ascii="Arial" w:hAnsi="Arial" w:cs="Arial"/>
          <w:sz w:val="22"/>
          <w:szCs w:val="22"/>
        </w:rPr>
        <w:t xml:space="preserve">ginally </w:t>
      </w:r>
      <w:r w:rsidR="00915E92">
        <w:rPr>
          <w:rFonts w:ascii="Arial" w:hAnsi="Arial" w:cs="Arial"/>
          <w:sz w:val="22"/>
          <w:szCs w:val="22"/>
        </w:rPr>
        <w:t xml:space="preserve">not </w:t>
      </w:r>
      <w:r w:rsidR="00BB3D0C" w:rsidRPr="000C20DA">
        <w:rPr>
          <w:rFonts w:ascii="Arial" w:hAnsi="Arial" w:cs="Arial"/>
          <w:sz w:val="22"/>
          <w:szCs w:val="22"/>
        </w:rPr>
        <w:t>scheduled</w:t>
      </w:r>
      <w:r w:rsidRPr="000C20DA">
        <w:rPr>
          <w:rFonts w:ascii="Arial" w:hAnsi="Arial" w:cs="Arial"/>
          <w:sz w:val="22"/>
          <w:szCs w:val="22"/>
        </w:rPr>
        <w:t xml:space="preserve"> </w:t>
      </w:r>
      <w:r w:rsidR="00915E92">
        <w:rPr>
          <w:rFonts w:ascii="Arial" w:hAnsi="Arial" w:cs="Arial"/>
          <w:sz w:val="22"/>
          <w:szCs w:val="22"/>
        </w:rPr>
        <w:t xml:space="preserve">for the months of July and August 2026. Meetings will be held </w:t>
      </w:r>
      <w:r w:rsidRPr="000C20DA">
        <w:rPr>
          <w:rFonts w:ascii="Arial" w:hAnsi="Arial" w:cs="Arial"/>
          <w:sz w:val="22"/>
          <w:szCs w:val="22"/>
        </w:rPr>
        <w:t xml:space="preserve">on </w:t>
      </w:r>
      <w:r w:rsidR="002D54E5">
        <w:rPr>
          <w:rFonts w:ascii="Arial" w:hAnsi="Arial" w:cs="Arial"/>
          <w:b/>
          <w:bCs/>
          <w:sz w:val="22"/>
          <w:szCs w:val="22"/>
        </w:rPr>
        <w:t>Wednes</w:t>
      </w:r>
      <w:r w:rsidR="00636D42">
        <w:rPr>
          <w:rFonts w:ascii="Arial" w:hAnsi="Arial" w:cs="Arial"/>
          <w:b/>
          <w:bCs/>
          <w:sz w:val="22"/>
          <w:szCs w:val="22"/>
        </w:rPr>
        <w:t xml:space="preserve">day, </w:t>
      </w:r>
      <w:r w:rsidR="00157F5A">
        <w:rPr>
          <w:rFonts w:ascii="Arial" w:hAnsi="Arial" w:cs="Arial"/>
          <w:b/>
          <w:bCs/>
          <w:sz w:val="22"/>
          <w:szCs w:val="22"/>
        </w:rPr>
        <w:t>Ju</w:t>
      </w:r>
      <w:r w:rsidR="00915E92">
        <w:rPr>
          <w:rFonts w:ascii="Arial" w:hAnsi="Arial" w:cs="Arial"/>
          <w:b/>
          <w:bCs/>
          <w:sz w:val="22"/>
          <w:szCs w:val="22"/>
        </w:rPr>
        <w:t>ly</w:t>
      </w:r>
      <w:r w:rsidR="00157F5A">
        <w:rPr>
          <w:rFonts w:ascii="Arial" w:hAnsi="Arial" w:cs="Arial"/>
          <w:b/>
          <w:bCs/>
          <w:sz w:val="22"/>
          <w:szCs w:val="22"/>
        </w:rPr>
        <w:t xml:space="preserve"> 1</w:t>
      </w:r>
      <w:r w:rsidR="00D9125A">
        <w:rPr>
          <w:rFonts w:ascii="Arial" w:hAnsi="Arial" w:cs="Arial"/>
          <w:b/>
          <w:bCs/>
          <w:sz w:val="22"/>
          <w:szCs w:val="22"/>
        </w:rPr>
        <w:t>5</w:t>
      </w:r>
      <w:r w:rsidR="004C7532">
        <w:rPr>
          <w:rFonts w:ascii="Arial" w:hAnsi="Arial" w:cs="Arial"/>
          <w:b/>
          <w:bCs/>
          <w:sz w:val="22"/>
          <w:szCs w:val="22"/>
        </w:rPr>
        <w:t>, 2026</w:t>
      </w:r>
      <w:r w:rsidR="00C94DD5">
        <w:rPr>
          <w:rFonts w:ascii="Arial" w:hAnsi="Arial" w:cs="Arial"/>
          <w:b/>
          <w:bCs/>
          <w:sz w:val="22"/>
          <w:szCs w:val="22"/>
        </w:rPr>
        <w:t xml:space="preserve"> </w:t>
      </w:r>
      <w:r w:rsidR="00BF2014">
        <w:rPr>
          <w:rFonts w:ascii="Arial" w:hAnsi="Arial" w:cs="Arial"/>
          <w:bCs/>
          <w:sz w:val="22"/>
          <w:szCs w:val="22"/>
        </w:rPr>
        <w:t>at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 </w:t>
      </w:r>
      <w:r w:rsidR="00C94DD5">
        <w:rPr>
          <w:rFonts w:ascii="Arial" w:hAnsi="Arial" w:cs="Arial"/>
          <w:b/>
          <w:sz w:val="22"/>
          <w:szCs w:val="22"/>
        </w:rPr>
        <w:t>7:</w:t>
      </w:r>
      <w:r w:rsidR="004C7532">
        <w:rPr>
          <w:rFonts w:ascii="Arial" w:hAnsi="Arial" w:cs="Arial"/>
          <w:b/>
          <w:sz w:val="22"/>
          <w:szCs w:val="22"/>
        </w:rPr>
        <w:t xml:space="preserve">00 </w:t>
      </w:r>
      <w:r w:rsidR="00BB3D0C" w:rsidRPr="000C20DA">
        <w:rPr>
          <w:rFonts w:ascii="Arial" w:hAnsi="Arial" w:cs="Arial"/>
          <w:b/>
          <w:sz w:val="22"/>
          <w:szCs w:val="22"/>
        </w:rPr>
        <w:t xml:space="preserve">p.m. </w:t>
      </w:r>
      <w:r w:rsidR="00D9125A">
        <w:rPr>
          <w:rFonts w:ascii="Arial" w:hAnsi="Arial" w:cs="Arial"/>
          <w:bCs/>
          <w:sz w:val="22"/>
          <w:szCs w:val="22"/>
        </w:rPr>
        <w:t>and</w:t>
      </w:r>
      <w:r w:rsidR="00C94DD5">
        <w:rPr>
          <w:rFonts w:ascii="Arial" w:hAnsi="Arial" w:cs="Arial"/>
          <w:bCs/>
          <w:sz w:val="22"/>
          <w:szCs w:val="22"/>
        </w:rPr>
        <w:t xml:space="preserve"> on </w:t>
      </w:r>
      <w:r w:rsidR="00D95E3B">
        <w:rPr>
          <w:rFonts w:ascii="Arial" w:hAnsi="Arial" w:cs="Arial"/>
          <w:b/>
          <w:sz w:val="22"/>
          <w:szCs w:val="22"/>
        </w:rPr>
        <w:t>Wedne</w:t>
      </w:r>
      <w:r w:rsidR="005F7608">
        <w:rPr>
          <w:rFonts w:ascii="Arial" w:hAnsi="Arial" w:cs="Arial"/>
          <w:b/>
          <w:sz w:val="22"/>
          <w:szCs w:val="22"/>
        </w:rPr>
        <w:t xml:space="preserve">sday </w:t>
      </w:r>
      <w:r w:rsidR="00D95E3B">
        <w:rPr>
          <w:rFonts w:ascii="Arial" w:hAnsi="Arial" w:cs="Arial"/>
          <w:b/>
          <w:sz w:val="22"/>
          <w:szCs w:val="22"/>
        </w:rPr>
        <w:t>August 19</w:t>
      </w:r>
      <w:r w:rsidR="00C94DD5" w:rsidRPr="00C62782">
        <w:rPr>
          <w:rFonts w:ascii="Arial" w:hAnsi="Arial" w:cs="Arial"/>
          <w:b/>
          <w:sz w:val="22"/>
          <w:szCs w:val="22"/>
        </w:rPr>
        <w:t>,</w:t>
      </w:r>
      <w:r w:rsidR="00C62782" w:rsidRPr="00C62782">
        <w:rPr>
          <w:rFonts w:ascii="Arial" w:hAnsi="Arial" w:cs="Arial"/>
          <w:b/>
          <w:sz w:val="22"/>
          <w:szCs w:val="22"/>
        </w:rPr>
        <w:t xml:space="preserve"> 202</w:t>
      </w:r>
      <w:r w:rsidR="004C7532">
        <w:rPr>
          <w:rFonts w:ascii="Arial" w:hAnsi="Arial" w:cs="Arial"/>
          <w:b/>
          <w:sz w:val="22"/>
          <w:szCs w:val="22"/>
        </w:rPr>
        <w:t>6</w:t>
      </w:r>
      <w:r w:rsidR="00C62782" w:rsidRPr="00C62782">
        <w:rPr>
          <w:rFonts w:ascii="Arial" w:hAnsi="Arial" w:cs="Arial"/>
          <w:b/>
          <w:sz w:val="22"/>
          <w:szCs w:val="22"/>
        </w:rPr>
        <w:t>, at 7:</w:t>
      </w:r>
      <w:r w:rsidR="004C7532">
        <w:rPr>
          <w:rFonts w:ascii="Arial" w:hAnsi="Arial" w:cs="Arial"/>
          <w:b/>
          <w:sz w:val="22"/>
          <w:szCs w:val="22"/>
        </w:rPr>
        <w:t>00</w:t>
      </w:r>
      <w:r w:rsidR="00636D42">
        <w:rPr>
          <w:rFonts w:ascii="Arial" w:hAnsi="Arial" w:cs="Arial"/>
          <w:b/>
          <w:sz w:val="22"/>
          <w:szCs w:val="22"/>
        </w:rPr>
        <w:t xml:space="preserve"> </w:t>
      </w:r>
      <w:r w:rsidR="00C62782" w:rsidRPr="00C62782">
        <w:rPr>
          <w:rFonts w:ascii="Arial" w:hAnsi="Arial" w:cs="Arial"/>
          <w:b/>
          <w:sz w:val="22"/>
          <w:szCs w:val="22"/>
        </w:rPr>
        <w:t>p.m</w:t>
      </w:r>
      <w:r w:rsidR="00C62782">
        <w:rPr>
          <w:rFonts w:ascii="Arial" w:hAnsi="Arial" w:cs="Arial"/>
          <w:bCs/>
          <w:sz w:val="22"/>
          <w:szCs w:val="22"/>
        </w:rPr>
        <w:t xml:space="preserve">. </w:t>
      </w:r>
      <w:r w:rsidR="004C7532">
        <w:rPr>
          <w:rFonts w:ascii="Arial" w:hAnsi="Arial" w:cs="Arial"/>
          <w:bCs/>
          <w:sz w:val="22"/>
          <w:szCs w:val="22"/>
        </w:rPr>
        <w:t>The meeting</w:t>
      </w:r>
      <w:r w:rsidR="00D95E3B">
        <w:rPr>
          <w:rFonts w:ascii="Arial" w:hAnsi="Arial" w:cs="Arial"/>
          <w:bCs/>
          <w:sz w:val="22"/>
          <w:szCs w:val="22"/>
        </w:rPr>
        <w:t>s</w:t>
      </w:r>
      <w:r w:rsidR="004C7532">
        <w:rPr>
          <w:rFonts w:ascii="Arial" w:hAnsi="Arial" w:cs="Arial"/>
          <w:bCs/>
          <w:sz w:val="22"/>
          <w:szCs w:val="22"/>
        </w:rPr>
        <w:t xml:space="preserve"> will be at the Fanwood Memorial Library, 5 Forest Road, Fanwood, NJ.</w:t>
      </w:r>
      <w:r w:rsidR="003661B9">
        <w:rPr>
          <w:rFonts w:ascii="Arial" w:hAnsi="Arial" w:cs="Arial"/>
          <w:bCs/>
          <w:sz w:val="22"/>
          <w:szCs w:val="22"/>
        </w:rPr>
        <w:t xml:space="preserve"> </w:t>
      </w:r>
      <w:r w:rsidRPr="000C20DA">
        <w:rPr>
          <w:rFonts w:ascii="Arial" w:hAnsi="Arial" w:cs="Arial"/>
          <w:sz w:val="22"/>
          <w:szCs w:val="22"/>
        </w:rPr>
        <w:t xml:space="preserve">Formal action </w:t>
      </w:r>
      <w:r w:rsidR="00C62782">
        <w:rPr>
          <w:rFonts w:ascii="Arial" w:hAnsi="Arial" w:cs="Arial"/>
          <w:sz w:val="22"/>
          <w:szCs w:val="22"/>
        </w:rPr>
        <w:t xml:space="preserve">may </w:t>
      </w:r>
      <w:r w:rsidRPr="000C20DA">
        <w:rPr>
          <w:rFonts w:ascii="Arial" w:hAnsi="Arial" w:cs="Arial"/>
          <w:sz w:val="22"/>
          <w:szCs w:val="22"/>
        </w:rPr>
        <w:t>be taken. Th</w:t>
      </w:r>
      <w:r w:rsidR="00D95E3B">
        <w:rPr>
          <w:rFonts w:ascii="Arial" w:hAnsi="Arial" w:cs="Arial"/>
          <w:sz w:val="22"/>
          <w:szCs w:val="22"/>
        </w:rPr>
        <w:t>ese</w:t>
      </w:r>
      <w:r w:rsidRPr="000C20DA">
        <w:rPr>
          <w:rFonts w:ascii="Arial" w:hAnsi="Arial" w:cs="Arial"/>
          <w:sz w:val="22"/>
          <w:szCs w:val="22"/>
        </w:rPr>
        <w:t xml:space="preserve"> meeting</w:t>
      </w:r>
      <w:r w:rsidR="00D95E3B">
        <w:rPr>
          <w:rFonts w:ascii="Arial" w:hAnsi="Arial" w:cs="Arial"/>
          <w:sz w:val="22"/>
          <w:szCs w:val="22"/>
        </w:rPr>
        <w:t>s</w:t>
      </w:r>
      <w:r w:rsidRPr="000C20DA">
        <w:rPr>
          <w:rFonts w:ascii="Arial" w:hAnsi="Arial" w:cs="Arial"/>
          <w:sz w:val="22"/>
          <w:szCs w:val="22"/>
        </w:rPr>
        <w:t xml:space="preserve"> </w:t>
      </w:r>
      <w:r w:rsidR="00D95E3B">
        <w:rPr>
          <w:rFonts w:ascii="Arial" w:hAnsi="Arial" w:cs="Arial"/>
          <w:sz w:val="22"/>
          <w:szCs w:val="22"/>
        </w:rPr>
        <w:t>are</w:t>
      </w:r>
      <w:r w:rsidRPr="000C20DA">
        <w:rPr>
          <w:rFonts w:ascii="Arial" w:hAnsi="Arial" w:cs="Arial"/>
          <w:sz w:val="22"/>
          <w:szCs w:val="22"/>
        </w:rPr>
        <w:t xml:space="preserve"> open to the public. </w:t>
      </w:r>
    </w:p>
    <w:p w14:paraId="7DB1F250" w14:textId="73213CB7" w:rsidR="00C62782" w:rsidRPr="00C62782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Courtney Agnello, RMC</w:t>
      </w:r>
    </w:p>
    <w:p w14:paraId="2BA13EFB" w14:textId="75B9FDD3" w:rsidR="00C62782" w:rsidRDefault="00C62782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C62782">
        <w:rPr>
          <w:rFonts w:ascii="Arial" w:hAnsi="Arial" w:cs="Arial"/>
          <w:sz w:val="22"/>
          <w:szCs w:val="22"/>
        </w:rPr>
        <w:t>Borough Clerk</w:t>
      </w:r>
    </w:p>
    <w:p w14:paraId="3A80DD4F" w14:textId="39D60890" w:rsidR="00F133EB" w:rsidRPr="000C20DA" w:rsidRDefault="005F7608" w:rsidP="000C20DA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June </w:t>
      </w:r>
      <w:r w:rsidR="00D95E3B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,</w:t>
      </w:r>
      <w:r w:rsidR="00F133EB">
        <w:rPr>
          <w:rFonts w:ascii="Arial" w:hAnsi="Arial" w:cs="Arial"/>
          <w:sz w:val="22"/>
          <w:szCs w:val="22"/>
        </w:rPr>
        <w:t xml:space="preserve"> 2026</w:t>
      </w:r>
    </w:p>
    <w:sectPr w:rsidR="00F133EB" w:rsidRPr="000C20DA" w:rsidSect="00354AB6">
      <w:headerReference w:type="default" r:id="rId7"/>
      <w:footerReference w:type="default" r:id="rId8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C385" w14:textId="77777777" w:rsidR="00B87EA9" w:rsidRDefault="00B87EA9">
      <w:r>
        <w:separator/>
      </w:r>
    </w:p>
  </w:endnote>
  <w:endnote w:type="continuationSeparator" w:id="0">
    <w:p w14:paraId="546C561B" w14:textId="77777777" w:rsidR="00B87EA9" w:rsidRDefault="00B8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8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after="11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5553" w14:textId="77777777" w:rsidR="00B87EA9" w:rsidRDefault="00B87EA9">
      <w:r>
        <w:separator/>
      </w:r>
    </w:p>
  </w:footnote>
  <w:footnote w:type="continuationSeparator" w:id="0">
    <w:p w14:paraId="6C2DFA8F" w14:textId="77777777" w:rsidR="00B87EA9" w:rsidRDefault="00B8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84B7" w14:textId="77777777" w:rsidR="004E7907" w:rsidRDefault="004E7907">
    <w:pPr>
      <w:pBdr>
        <w:top w:val="nil"/>
        <w:left w:val="nil"/>
        <w:bottom w:val="nil"/>
        <w:right w:val="nil"/>
        <w:between w:val="nil"/>
      </w:pBdr>
      <w:spacing w:before="11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B76A5"/>
    <w:multiLevelType w:val="hybridMultilevel"/>
    <w:tmpl w:val="E648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DQztzA1NTcwNbVU0lEKTi0uzszPAykwrAUAWtHAPiwAAAA="/>
  </w:docVars>
  <w:rsids>
    <w:rsidRoot w:val="004E7907"/>
    <w:rsid w:val="000C20DA"/>
    <w:rsid w:val="00157F5A"/>
    <w:rsid w:val="0019374B"/>
    <w:rsid w:val="00197365"/>
    <w:rsid w:val="001C7F9B"/>
    <w:rsid w:val="001D61A6"/>
    <w:rsid w:val="00204255"/>
    <w:rsid w:val="002423C6"/>
    <w:rsid w:val="002631F5"/>
    <w:rsid w:val="00285F90"/>
    <w:rsid w:val="002D54E5"/>
    <w:rsid w:val="002E0783"/>
    <w:rsid w:val="00311FA1"/>
    <w:rsid w:val="003261B8"/>
    <w:rsid w:val="00344343"/>
    <w:rsid w:val="00346FC6"/>
    <w:rsid w:val="00354AB6"/>
    <w:rsid w:val="00361AF7"/>
    <w:rsid w:val="00365E2B"/>
    <w:rsid w:val="003661B9"/>
    <w:rsid w:val="00390CC6"/>
    <w:rsid w:val="00395E1E"/>
    <w:rsid w:val="003E63C2"/>
    <w:rsid w:val="00431492"/>
    <w:rsid w:val="0045220E"/>
    <w:rsid w:val="004C7532"/>
    <w:rsid w:val="004D5DD2"/>
    <w:rsid w:val="004E4819"/>
    <w:rsid w:val="004E7907"/>
    <w:rsid w:val="0052069F"/>
    <w:rsid w:val="0053693F"/>
    <w:rsid w:val="00565D40"/>
    <w:rsid w:val="00570F6F"/>
    <w:rsid w:val="005B0C7A"/>
    <w:rsid w:val="005B380C"/>
    <w:rsid w:val="005F7608"/>
    <w:rsid w:val="006315FC"/>
    <w:rsid w:val="00636D42"/>
    <w:rsid w:val="006858DE"/>
    <w:rsid w:val="00693E89"/>
    <w:rsid w:val="007308EE"/>
    <w:rsid w:val="007936CB"/>
    <w:rsid w:val="007B07A2"/>
    <w:rsid w:val="007B4094"/>
    <w:rsid w:val="007F6E35"/>
    <w:rsid w:val="007F716B"/>
    <w:rsid w:val="007F7FBD"/>
    <w:rsid w:val="008035C5"/>
    <w:rsid w:val="00832743"/>
    <w:rsid w:val="0085341A"/>
    <w:rsid w:val="008B1F0F"/>
    <w:rsid w:val="008C02DB"/>
    <w:rsid w:val="008C18D8"/>
    <w:rsid w:val="008D28EF"/>
    <w:rsid w:val="00915E92"/>
    <w:rsid w:val="00925EB7"/>
    <w:rsid w:val="00986B2B"/>
    <w:rsid w:val="00A03787"/>
    <w:rsid w:val="00A1276E"/>
    <w:rsid w:val="00A37253"/>
    <w:rsid w:val="00A56F39"/>
    <w:rsid w:val="00A619A1"/>
    <w:rsid w:val="00A80CAD"/>
    <w:rsid w:val="00AA26B0"/>
    <w:rsid w:val="00AB0F03"/>
    <w:rsid w:val="00B27444"/>
    <w:rsid w:val="00B36B33"/>
    <w:rsid w:val="00B43A45"/>
    <w:rsid w:val="00B87EA9"/>
    <w:rsid w:val="00BB3D0C"/>
    <w:rsid w:val="00BC1F2D"/>
    <w:rsid w:val="00BF2014"/>
    <w:rsid w:val="00C14472"/>
    <w:rsid w:val="00C62782"/>
    <w:rsid w:val="00C66996"/>
    <w:rsid w:val="00C94DD5"/>
    <w:rsid w:val="00D46A9A"/>
    <w:rsid w:val="00D50200"/>
    <w:rsid w:val="00D9125A"/>
    <w:rsid w:val="00D92E31"/>
    <w:rsid w:val="00D95E3B"/>
    <w:rsid w:val="00DA74D7"/>
    <w:rsid w:val="00DD608D"/>
    <w:rsid w:val="00E74DA1"/>
    <w:rsid w:val="00EA0A1C"/>
    <w:rsid w:val="00EB3C5A"/>
    <w:rsid w:val="00EC189F"/>
    <w:rsid w:val="00ED4C41"/>
    <w:rsid w:val="00EE1233"/>
    <w:rsid w:val="00F12319"/>
    <w:rsid w:val="00F133EB"/>
    <w:rsid w:val="00F37851"/>
    <w:rsid w:val="00F574D5"/>
    <w:rsid w:val="00F82836"/>
    <w:rsid w:val="00FA70ED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8499"/>
  <w15:docId w15:val="{EC4738CD-F896-4C59-A6F5-6BAEC4B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highlight w:val="white"/>
        <w:lang w:val="en-US" w:eastAsia="en-US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502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5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70ED"/>
    <w:pPr>
      <w:widowControl w:val="0"/>
      <w:shd w:val="clear" w:color="auto" w:fill="auto"/>
      <w:autoSpaceDE w:val="0"/>
      <w:autoSpaceDN w:val="0"/>
      <w:ind w:left="135"/>
      <w:jc w:val="both"/>
    </w:pPr>
    <w:rPr>
      <w:sz w:val="20"/>
      <w:szCs w:val="20"/>
      <w:highlight w:val="none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70ED"/>
    <w:rPr>
      <w:sz w:val="20"/>
      <w:szCs w:val="20"/>
      <w:highlight w:val="none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7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E2B"/>
    <w:pPr>
      <w:shd w:val="clear" w:color="auto" w:fill="auto"/>
      <w:ind w:left="720"/>
      <w:contextualSpacing/>
    </w:pPr>
    <w:rPr>
      <w:highligh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710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Rayna Harris</dc:creator>
  <cp:lastModifiedBy>Courtney Agnello</cp:lastModifiedBy>
  <cp:revision>6</cp:revision>
  <cp:lastPrinted>2022-02-25T19:56:00Z</cp:lastPrinted>
  <dcterms:created xsi:type="dcterms:W3CDTF">2026-06-17T13:28:00Z</dcterms:created>
  <dcterms:modified xsi:type="dcterms:W3CDTF">2026-06-17T13:30:00Z</dcterms:modified>
</cp:coreProperties>
</file>