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BACEE" w14:textId="77777777" w:rsidR="00A63C64" w:rsidRPr="008242F5" w:rsidRDefault="00A63C64" w:rsidP="00A63C64">
      <w:pPr>
        <w:rPr>
          <w:rFonts w:eastAsia="Times New Roman" w:cs="Times New Roman"/>
          <w:color w:val="000000"/>
        </w:rPr>
      </w:pPr>
    </w:p>
    <w:p w14:paraId="0FB605B3" w14:textId="77777777" w:rsidR="00A63C64" w:rsidRPr="008242F5" w:rsidRDefault="00A63C64" w:rsidP="00A63C64">
      <w:pPr>
        <w:spacing w:line="256" w:lineRule="auto"/>
        <w:jc w:val="center"/>
        <w:rPr>
          <w:rFonts w:ascii="Arial" w:hAnsi="Arial" w:cs="Arial"/>
          <w:b/>
        </w:rPr>
      </w:pPr>
      <w:r w:rsidRPr="008242F5">
        <w:rPr>
          <w:rFonts w:ascii="Arial" w:hAnsi="Arial" w:cs="Arial"/>
          <w:b/>
        </w:rPr>
        <w:t>NOTICE OF AWARD</w:t>
      </w:r>
    </w:p>
    <w:p w14:paraId="55055255" w14:textId="77777777" w:rsidR="00A63C64" w:rsidRPr="008242F5" w:rsidRDefault="00A63C64" w:rsidP="00A63C64">
      <w:pPr>
        <w:spacing w:line="256" w:lineRule="auto"/>
        <w:jc w:val="center"/>
        <w:rPr>
          <w:rFonts w:ascii="Arial" w:hAnsi="Arial" w:cs="Arial"/>
          <w:b/>
        </w:rPr>
      </w:pPr>
      <w:r w:rsidRPr="008242F5">
        <w:rPr>
          <w:rFonts w:ascii="Arial" w:hAnsi="Arial" w:cs="Arial"/>
          <w:b/>
        </w:rPr>
        <w:t>OF CONTRACT FOR SERVICES</w:t>
      </w:r>
    </w:p>
    <w:p w14:paraId="48346A75" w14:textId="77777777" w:rsidR="00A63C64" w:rsidRPr="008242F5" w:rsidRDefault="00A63C64" w:rsidP="00A63C64">
      <w:pPr>
        <w:spacing w:line="256" w:lineRule="auto"/>
        <w:jc w:val="center"/>
        <w:rPr>
          <w:rFonts w:ascii="Arial" w:hAnsi="Arial" w:cs="Arial"/>
          <w:b/>
        </w:rPr>
      </w:pPr>
      <w:r w:rsidRPr="008242F5">
        <w:rPr>
          <w:rFonts w:ascii="Arial" w:hAnsi="Arial" w:cs="Arial"/>
          <w:b/>
        </w:rPr>
        <w:t>BY THE BOROUGH OF FANWOOD</w:t>
      </w:r>
    </w:p>
    <w:p w14:paraId="1DE4F3B5" w14:textId="1B33A245" w:rsidR="00A63C64" w:rsidRPr="008242F5" w:rsidRDefault="00A63C64" w:rsidP="00A63C64">
      <w:pPr>
        <w:spacing w:line="256" w:lineRule="auto"/>
        <w:jc w:val="center"/>
        <w:rPr>
          <w:rFonts w:ascii="Arial" w:hAnsi="Arial" w:cs="Arial"/>
          <w:b/>
        </w:rPr>
      </w:pPr>
      <w:r w:rsidRPr="008242F5">
        <w:rPr>
          <w:rFonts w:ascii="Arial" w:hAnsi="Arial" w:cs="Arial"/>
          <w:b/>
        </w:rPr>
        <w:t>RESOLUTION 2026-02-</w:t>
      </w:r>
      <w:r>
        <w:rPr>
          <w:rFonts w:ascii="Arial" w:hAnsi="Arial" w:cs="Arial"/>
          <w:b/>
        </w:rPr>
        <w:t>068</w:t>
      </w:r>
    </w:p>
    <w:p w14:paraId="73661B20" w14:textId="77777777" w:rsidR="00A63C64" w:rsidRPr="008242F5" w:rsidRDefault="00A63C64" w:rsidP="00A63C64">
      <w:pPr>
        <w:spacing w:line="256" w:lineRule="auto"/>
        <w:jc w:val="center"/>
        <w:rPr>
          <w:rFonts w:ascii="Arial" w:hAnsi="Arial" w:cs="Arial"/>
          <w:b/>
        </w:rPr>
      </w:pPr>
    </w:p>
    <w:p w14:paraId="2F2B998E" w14:textId="77777777" w:rsidR="00A63C64" w:rsidRDefault="00A63C64" w:rsidP="00A63C64">
      <w:pPr>
        <w:spacing w:line="256" w:lineRule="auto"/>
        <w:ind w:left="4320" w:hanging="4320"/>
        <w:rPr>
          <w:rFonts w:ascii="Arial" w:hAnsi="Arial" w:cs="Arial"/>
        </w:rPr>
      </w:pPr>
      <w:r w:rsidRPr="008242F5">
        <w:rPr>
          <w:rFonts w:ascii="Arial" w:hAnsi="Arial" w:cs="Arial"/>
          <w:b/>
        </w:rPr>
        <w:t>CONTRACTOR:</w:t>
      </w:r>
      <w:r w:rsidRPr="008242F5">
        <w:rPr>
          <w:rFonts w:ascii="Arial" w:hAnsi="Arial" w:cs="Arial"/>
          <w:b/>
        </w:rPr>
        <w:tab/>
      </w:r>
      <w:r w:rsidRPr="001D15AA">
        <w:rPr>
          <w:rFonts w:ascii="Arial" w:hAnsi="Arial" w:cs="Arial"/>
        </w:rPr>
        <w:t xml:space="preserve">LEW Environmental </w:t>
      </w:r>
      <w:proofErr w:type="gramStart"/>
      <w:r w:rsidRPr="001D15AA">
        <w:rPr>
          <w:rFonts w:ascii="Arial" w:hAnsi="Arial" w:cs="Arial"/>
        </w:rPr>
        <w:t>Services</w:t>
      </w:r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</w:t>
      </w:r>
      <w:r w:rsidRPr="001D15AA">
        <w:rPr>
          <w:rFonts w:ascii="Arial" w:hAnsi="Arial" w:cs="Arial"/>
        </w:rPr>
        <w:t xml:space="preserve">LLC </w:t>
      </w:r>
    </w:p>
    <w:p w14:paraId="36AEAB09" w14:textId="77777777" w:rsidR="00A63C64" w:rsidRDefault="00A63C64" w:rsidP="00A63C64">
      <w:pPr>
        <w:spacing w:line="256" w:lineRule="auto"/>
        <w:ind w:left="4320"/>
        <w:rPr>
          <w:rFonts w:ascii="Arial" w:hAnsi="Arial" w:cs="Arial"/>
        </w:rPr>
      </w:pPr>
      <w:r w:rsidRPr="001D15AA">
        <w:rPr>
          <w:rFonts w:ascii="Arial" w:hAnsi="Arial" w:cs="Arial"/>
        </w:rPr>
        <w:t>181 US Hwy 46</w:t>
      </w:r>
    </w:p>
    <w:p w14:paraId="65E458ED" w14:textId="77777777" w:rsidR="00A63C64" w:rsidRPr="008242F5" w:rsidRDefault="00A63C64" w:rsidP="00A63C64">
      <w:pPr>
        <w:spacing w:line="256" w:lineRule="auto"/>
        <w:ind w:left="4320"/>
        <w:rPr>
          <w:rFonts w:ascii="Arial" w:hAnsi="Arial" w:cs="Arial"/>
        </w:rPr>
      </w:pPr>
      <w:r w:rsidRPr="001D15AA">
        <w:rPr>
          <w:rFonts w:ascii="Arial" w:hAnsi="Arial" w:cs="Arial"/>
        </w:rPr>
        <w:t>Mine Hill, NJ 07803.</w:t>
      </w:r>
      <w:r w:rsidRPr="008242F5">
        <w:rPr>
          <w:rFonts w:ascii="Arial" w:eastAsia="Times" w:hAnsi="Arial" w:cs="Arial"/>
        </w:rPr>
        <w:tab/>
      </w:r>
      <w:r w:rsidRPr="008242F5">
        <w:rPr>
          <w:rFonts w:ascii="Arial" w:eastAsia="Times" w:hAnsi="Arial" w:cs="Arial"/>
        </w:rPr>
        <w:tab/>
      </w:r>
      <w:r w:rsidRPr="008242F5">
        <w:rPr>
          <w:rFonts w:ascii="Arial" w:eastAsia="Times" w:hAnsi="Arial" w:cs="Arial"/>
        </w:rPr>
        <w:tab/>
      </w:r>
      <w:r w:rsidRPr="008242F5">
        <w:rPr>
          <w:rFonts w:ascii="Arial" w:eastAsia="Times" w:hAnsi="Arial" w:cs="Arial"/>
        </w:rPr>
        <w:tab/>
      </w:r>
      <w:r w:rsidRPr="008242F5">
        <w:rPr>
          <w:rFonts w:ascii="Arial" w:eastAsia="Times" w:hAnsi="Arial" w:cs="Arial"/>
        </w:rPr>
        <w:tab/>
      </w:r>
      <w:r w:rsidRPr="008242F5">
        <w:rPr>
          <w:rFonts w:ascii="Arial" w:eastAsia="Times" w:hAnsi="Arial" w:cs="Arial"/>
        </w:rPr>
        <w:tab/>
      </w:r>
    </w:p>
    <w:p w14:paraId="04346214" w14:textId="77777777" w:rsidR="00A63C64" w:rsidRPr="008242F5" w:rsidRDefault="00A63C64" w:rsidP="00A63C64">
      <w:pPr>
        <w:spacing w:line="256" w:lineRule="auto"/>
        <w:rPr>
          <w:rFonts w:ascii="Arial" w:hAnsi="Arial" w:cs="Arial"/>
        </w:rPr>
      </w:pPr>
      <w:r w:rsidRPr="008242F5">
        <w:rPr>
          <w:rFonts w:ascii="Arial" w:hAnsi="Arial" w:cs="Arial"/>
          <w:b/>
        </w:rPr>
        <w:t>NATURE OF SERVICE:</w:t>
      </w:r>
      <w:r w:rsidRPr="008242F5">
        <w:rPr>
          <w:rFonts w:ascii="Arial" w:hAnsi="Arial" w:cs="Arial"/>
          <w:b/>
        </w:rPr>
        <w:tab/>
      </w:r>
      <w:r w:rsidRPr="008242F5">
        <w:rPr>
          <w:rFonts w:ascii="Arial" w:hAnsi="Arial" w:cs="Arial"/>
          <w:b/>
        </w:rPr>
        <w:tab/>
      </w:r>
      <w:r w:rsidRPr="008242F5">
        <w:rPr>
          <w:rFonts w:ascii="Arial" w:hAnsi="Arial" w:cs="Arial"/>
          <w:b/>
        </w:rPr>
        <w:tab/>
      </w:r>
      <w:r>
        <w:rPr>
          <w:rFonts w:ascii="Arial" w:hAnsi="Arial" w:cs="Arial"/>
        </w:rPr>
        <w:t>P</w:t>
      </w:r>
      <w:r w:rsidRPr="001D15AA">
        <w:rPr>
          <w:rFonts w:ascii="Arial" w:hAnsi="Arial" w:cs="Arial"/>
        </w:rPr>
        <w:t>rofessional staffing and lead evaluation services</w:t>
      </w:r>
    </w:p>
    <w:p w14:paraId="68A354E8" w14:textId="77777777" w:rsidR="00A63C64" w:rsidRPr="008242F5" w:rsidRDefault="00A63C64" w:rsidP="00A63C64">
      <w:pPr>
        <w:spacing w:line="256" w:lineRule="auto"/>
        <w:rPr>
          <w:rFonts w:ascii="Arial" w:hAnsi="Arial" w:cs="Arial"/>
        </w:rPr>
      </w:pPr>
    </w:p>
    <w:p w14:paraId="5CFD3899" w14:textId="77777777" w:rsidR="00A63C64" w:rsidRPr="008242F5" w:rsidRDefault="00A63C64" w:rsidP="00A63C64">
      <w:pPr>
        <w:spacing w:line="256" w:lineRule="auto"/>
        <w:rPr>
          <w:rFonts w:ascii="Arial" w:hAnsi="Arial" w:cs="Arial"/>
        </w:rPr>
      </w:pPr>
      <w:r w:rsidRPr="008242F5">
        <w:rPr>
          <w:rFonts w:ascii="Arial" w:hAnsi="Arial" w:cs="Arial"/>
          <w:b/>
        </w:rPr>
        <w:t>DURATION:</w:t>
      </w:r>
      <w:r w:rsidRPr="008242F5">
        <w:rPr>
          <w:rFonts w:ascii="Arial" w:hAnsi="Arial" w:cs="Arial"/>
          <w:b/>
        </w:rPr>
        <w:tab/>
      </w:r>
      <w:r w:rsidRPr="008242F5">
        <w:rPr>
          <w:rFonts w:ascii="Arial" w:hAnsi="Arial" w:cs="Arial"/>
          <w:b/>
        </w:rPr>
        <w:tab/>
      </w:r>
      <w:r w:rsidRPr="008242F5">
        <w:rPr>
          <w:rFonts w:ascii="Arial" w:hAnsi="Arial" w:cs="Arial"/>
          <w:b/>
        </w:rPr>
        <w:tab/>
      </w:r>
      <w:r w:rsidRPr="008242F5">
        <w:rPr>
          <w:rFonts w:ascii="Arial" w:hAnsi="Arial" w:cs="Arial"/>
          <w:b/>
        </w:rPr>
        <w:tab/>
      </w:r>
      <w:r w:rsidRPr="008242F5">
        <w:rPr>
          <w:rFonts w:ascii="Arial" w:hAnsi="Arial" w:cs="Arial"/>
          <w:b/>
        </w:rPr>
        <w:tab/>
      </w:r>
      <w:r w:rsidRPr="008242F5">
        <w:rPr>
          <w:rFonts w:ascii="Arial" w:hAnsi="Arial" w:cs="Arial"/>
        </w:rPr>
        <w:t>For a period not to exceed</w:t>
      </w:r>
    </w:p>
    <w:p w14:paraId="79712A22" w14:textId="77777777" w:rsidR="00A63C64" w:rsidRPr="008242F5" w:rsidRDefault="00A63C64" w:rsidP="00A63C64">
      <w:pPr>
        <w:spacing w:line="256" w:lineRule="auto"/>
        <w:rPr>
          <w:rFonts w:ascii="Arial" w:hAnsi="Arial" w:cs="Arial"/>
        </w:rPr>
      </w:pPr>
      <w:r w:rsidRPr="008242F5">
        <w:rPr>
          <w:rFonts w:ascii="Arial" w:hAnsi="Arial" w:cs="Arial"/>
        </w:rPr>
        <w:tab/>
      </w:r>
      <w:r w:rsidRPr="008242F5">
        <w:rPr>
          <w:rFonts w:ascii="Arial" w:hAnsi="Arial" w:cs="Arial"/>
        </w:rPr>
        <w:tab/>
      </w:r>
      <w:r w:rsidRPr="008242F5">
        <w:rPr>
          <w:rFonts w:ascii="Arial" w:hAnsi="Arial" w:cs="Arial"/>
        </w:rPr>
        <w:tab/>
      </w:r>
      <w:r w:rsidRPr="008242F5">
        <w:rPr>
          <w:rFonts w:ascii="Arial" w:hAnsi="Arial" w:cs="Arial"/>
        </w:rPr>
        <w:tab/>
      </w:r>
      <w:r w:rsidRPr="008242F5">
        <w:rPr>
          <w:rFonts w:ascii="Arial" w:hAnsi="Arial" w:cs="Arial"/>
        </w:rPr>
        <w:tab/>
      </w:r>
      <w:r w:rsidRPr="008242F5">
        <w:rPr>
          <w:rFonts w:ascii="Arial" w:hAnsi="Arial" w:cs="Arial"/>
        </w:rPr>
        <w:tab/>
        <w:t>December 31, 2026</w:t>
      </w:r>
    </w:p>
    <w:p w14:paraId="056A516B" w14:textId="77777777" w:rsidR="00A63C64" w:rsidRPr="008242F5" w:rsidRDefault="00A63C64" w:rsidP="00A63C64">
      <w:pPr>
        <w:spacing w:line="256" w:lineRule="auto"/>
        <w:rPr>
          <w:rFonts w:ascii="Arial" w:hAnsi="Arial" w:cs="Arial"/>
        </w:rPr>
      </w:pPr>
    </w:p>
    <w:p w14:paraId="7111F02C" w14:textId="77777777" w:rsidR="00A63C64" w:rsidRPr="008242F5" w:rsidRDefault="00A63C64" w:rsidP="00A63C64">
      <w:pPr>
        <w:spacing w:line="256" w:lineRule="auto"/>
        <w:rPr>
          <w:rFonts w:ascii="Arial" w:eastAsia="Times" w:hAnsi="Arial" w:cs="Arial"/>
        </w:rPr>
      </w:pPr>
    </w:p>
    <w:p w14:paraId="5837C497" w14:textId="77777777" w:rsidR="00A63C64" w:rsidRPr="008242F5" w:rsidRDefault="00A63C64" w:rsidP="00A63C64">
      <w:pPr>
        <w:rPr>
          <w:rFonts w:eastAsia="Times New Roman" w:cs="Times New Roman"/>
          <w:color w:val="000000"/>
        </w:rPr>
      </w:pPr>
    </w:p>
    <w:p w14:paraId="6E7DB164" w14:textId="77777777" w:rsidR="00A63C64" w:rsidRDefault="00A63C64" w:rsidP="00A63C64">
      <w:pPr>
        <w:kinsoku w:val="0"/>
        <w:overflowPunct w:val="0"/>
        <w:autoSpaceDE w:val="0"/>
        <w:autoSpaceDN w:val="0"/>
        <w:adjustRightInd w:val="0"/>
        <w:ind w:left="438" w:firstLine="3"/>
        <w:rPr>
          <w:rFonts w:ascii="Arial" w:hAnsi="Arial" w:cs="Arial"/>
          <w:color w:val="161616"/>
          <w:w w:val="105"/>
          <w:sz w:val="21"/>
          <w:szCs w:val="21"/>
        </w:rPr>
      </w:pPr>
    </w:p>
    <w:p w14:paraId="670B2FAE" w14:textId="77777777" w:rsidR="00A63C64" w:rsidRDefault="00A63C64" w:rsidP="00A63C64">
      <w:pPr>
        <w:kinsoku w:val="0"/>
        <w:overflowPunct w:val="0"/>
        <w:autoSpaceDE w:val="0"/>
        <w:autoSpaceDN w:val="0"/>
        <w:adjustRightInd w:val="0"/>
        <w:ind w:left="438" w:firstLine="3"/>
        <w:rPr>
          <w:rFonts w:ascii="Arial" w:hAnsi="Arial" w:cs="Arial"/>
          <w:color w:val="161616"/>
          <w:w w:val="105"/>
          <w:sz w:val="21"/>
          <w:szCs w:val="21"/>
        </w:rPr>
      </w:pPr>
    </w:p>
    <w:p w14:paraId="333104D9" w14:textId="77777777" w:rsidR="00A63C64" w:rsidRDefault="00A63C64" w:rsidP="00A63C64">
      <w:pPr>
        <w:kinsoku w:val="0"/>
        <w:overflowPunct w:val="0"/>
        <w:autoSpaceDE w:val="0"/>
        <w:autoSpaceDN w:val="0"/>
        <w:adjustRightInd w:val="0"/>
        <w:ind w:left="438" w:firstLine="3"/>
        <w:rPr>
          <w:rFonts w:ascii="Arial" w:hAnsi="Arial" w:cs="Arial"/>
          <w:color w:val="161616"/>
          <w:w w:val="105"/>
          <w:sz w:val="21"/>
          <w:szCs w:val="21"/>
        </w:rPr>
      </w:pPr>
    </w:p>
    <w:p w14:paraId="7A93BC1D" w14:textId="77777777" w:rsidR="00A63C64" w:rsidRDefault="00A63C64" w:rsidP="00A63C64">
      <w:pPr>
        <w:kinsoku w:val="0"/>
        <w:overflowPunct w:val="0"/>
        <w:autoSpaceDE w:val="0"/>
        <w:autoSpaceDN w:val="0"/>
        <w:adjustRightInd w:val="0"/>
        <w:ind w:left="438" w:firstLine="3"/>
        <w:rPr>
          <w:rFonts w:ascii="Arial" w:hAnsi="Arial" w:cs="Arial"/>
          <w:color w:val="161616"/>
          <w:w w:val="105"/>
          <w:sz w:val="21"/>
          <w:szCs w:val="21"/>
        </w:rPr>
      </w:pPr>
    </w:p>
    <w:p w14:paraId="10A4A916" w14:textId="77777777" w:rsidR="00A63C64" w:rsidRPr="000373F3" w:rsidRDefault="00A63C64" w:rsidP="00A63C64">
      <w:pPr>
        <w:kinsoku w:val="0"/>
        <w:overflowPunct w:val="0"/>
        <w:autoSpaceDE w:val="0"/>
        <w:autoSpaceDN w:val="0"/>
        <w:adjustRightInd w:val="0"/>
        <w:ind w:left="438" w:firstLine="3"/>
        <w:rPr>
          <w:rFonts w:ascii="Arial" w:hAnsi="Arial" w:cs="Arial"/>
          <w:color w:val="161616"/>
          <w:w w:val="105"/>
          <w:sz w:val="21"/>
          <w:szCs w:val="21"/>
        </w:rPr>
      </w:pPr>
    </w:p>
    <w:p w14:paraId="3784D02C" w14:textId="77777777" w:rsidR="00BB5077" w:rsidRDefault="00BB5077"/>
    <w:sectPr w:rsidR="00BB5077" w:rsidSect="00A63C64">
      <w:pgSz w:w="12240" w:h="15840" w:code="1"/>
      <w:pgMar w:top="720" w:right="126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FB8"/>
    <w:rsid w:val="001B0FEC"/>
    <w:rsid w:val="007A0AE4"/>
    <w:rsid w:val="007B245F"/>
    <w:rsid w:val="00A63C64"/>
    <w:rsid w:val="00A71D0B"/>
    <w:rsid w:val="00AC0B44"/>
    <w:rsid w:val="00BB5077"/>
    <w:rsid w:val="00C21742"/>
    <w:rsid w:val="00E02FB8"/>
    <w:rsid w:val="00F6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2C983"/>
  <w15:chartTrackingRefBased/>
  <w15:docId w15:val="{9A1C6324-55DA-4DDF-A4D7-C368727A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FB8"/>
    <w:pPr>
      <w:spacing w:after="0" w:line="240" w:lineRule="auto"/>
    </w:pPr>
    <w:rPr>
      <w:rFonts w:ascii="Times New Roman" w:hAnsi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2F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F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FB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FB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FB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FB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FB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FB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FB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F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F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F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F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F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F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F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F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F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F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02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FB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02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FB8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02F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2FB8"/>
    <w:pPr>
      <w:spacing w:after="160" w:line="278" w:lineRule="auto"/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02F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F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F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F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248</Characters>
  <Application>Microsoft Office Word</Application>
  <DocSecurity>0</DocSecurity>
  <Lines>22</Lines>
  <Paragraphs>10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Agnello</dc:creator>
  <cp:keywords/>
  <dc:description/>
  <cp:lastModifiedBy>Courtney Agnello</cp:lastModifiedBy>
  <cp:revision>4</cp:revision>
  <dcterms:created xsi:type="dcterms:W3CDTF">2026-02-13T20:35:00Z</dcterms:created>
  <dcterms:modified xsi:type="dcterms:W3CDTF">2026-02-13T20:38:00Z</dcterms:modified>
</cp:coreProperties>
</file>