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BOROUGH OF FANWOOD</w:t>
      </w:r>
    </w:p>
    <w:p w:rsidR="00000000" w:rsidDel="00000000" w:rsidP="00000000" w:rsidRDefault="00000000" w:rsidRPr="00000000" w14:paraId="00000002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MAYOR AND COUNCIL </w:t>
      </w:r>
    </w:p>
    <w:p w:rsidR="00000000" w:rsidDel="00000000" w:rsidP="00000000" w:rsidRDefault="00000000" w:rsidRPr="00000000" w14:paraId="00000003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MEETING NOTICE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Meetings of the Mayor and Council of the Borough of Fanwood to be held via video and telephone conference.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INFORMATION FOR PUBLIC PARTICIPATION FOR THE REGULAR MEETING SCHEDULED FOR APRIL 20, 2020 PURSUANT TO THE OPEN PUBLIC MEETING ACT N.J.S.A. 10:4-8 and N.J.S.A. 10:4-9.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accordance with Resolution No. 20-01-01 as adopted on January 5, 2020, the agenda meeting of the Mayor and Council of the Borough of Fanwood for Monday, April 20, 2020 at 7pm, EST; and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Regular Meeting is now scheduled as follows: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01f1e"/>
        </w:rPr>
      </w:pPr>
      <w:r w:rsidDel="00000000" w:rsidR="00000000" w:rsidRPr="00000000">
        <w:rPr>
          <w:rtl w:val="0"/>
        </w:rPr>
        <w:t xml:space="preserve">Mayor Colleen Mahr and Members of Council will hold the Regular Meeting via Video Conference. To participate and/or listen to the Meetings of the Mayor and Council of the Borough of Fanwood on Monday, April 20, 2020 at 7pm, EST, </w:t>
      </w:r>
      <w:r w:rsidDel="00000000" w:rsidR="00000000" w:rsidRPr="00000000">
        <w:rPr>
          <w:b w:val="1"/>
          <w:rtl w:val="0"/>
        </w:rPr>
        <w:t xml:space="preserve">please cal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b w:val="1"/>
          <w:color w:val="201f1e"/>
          <w:rtl w:val="0"/>
        </w:rPr>
        <w:t xml:space="preserve">: 1-872-240-3412</w:t>
      </w:r>
      <w:r w:rsidDel="00000000" w:rsidR="00000000" w:rsidRPr="00000000">
        <w:rPr>
          <w:color w:val="201f1e"/>
          <w:rtl w:val="0"/>
        </w:rPr>
        <w:t xml:space="preserve">. When prompted to enter an access code, </w:t>
      </w:r>
      <w:r w:rsidDel="00000000" w:rsidR="00000000" w:rsidRPr="00000000">
        <w:rPr>
          <w:b w:val="1"/>
          <w:color w:val="201f1e"/>
          <w:rtl w:val="0"/>
        </w:rPr>
        <w:t xml:space="preserve">please enter: 201-378-181</w:t>
      </w:r>
    </w:p>
    <w:p w:rsidR="00000000" w:rsidDel="00000000" w:rsidP="00000000" w:rsidRDefault="00000000" w:rsidRPr="00000000" w14:paraId="0000000F">
      <w:pPr>
        <w:rPr>
          <w:b w:val="1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01f1e"/>
        </w:rPr>
      </w:pPr>
      <w:r w:rsidDel="00000000" w:rsidR="00000000" w:rsidRPr="00000000">
        <w:rPr>
          <w:color w:val="201f1e"/>
          <w:rtl w:val="0"/>
        </w:rPr>
        <w:t xml:space="preserve">Public Access and Participation may be achieved through: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https://www.gotomeet.me/FanwoodNJ/monthly-meetings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Via Facebook:</w:t>
      </w:r>
      <w:r w:rsidDel="00000000" w:rsidR="00000000" w:rsidRPr="00000000">
        <w:rPr>
          <w:color w:val="201f1e"/>
          <w:rtl w:val="0"/>
        </w:rPr>
        <w:t xml:space="preserve"> https://www.facebook.com/fanwoodnewjersey/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Questions may be submitted by electronic mail to the following address: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gotomeeting@fanwoodnj.org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Regular Meeting will be broadcast on local access TV within 24 hours of the conclusion of the meeting.  Please check your tv provider’s listings.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16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116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en-US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otomeet.me/FanwoodNJ/monthly-meetings" TargetMode="External"/><Relationship Id="rId7" Type="http://schemas.openxmlformats.org/officeDocument/2006/relationships/hyperlink" Target="mailto:gotomeeting@fanwoodnj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